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6E5CB" w14:textId="24D15ADF" w:rsidR="00255A11" w:rsidRPr="00C61553" w:rsidRDefault="00255A11" w:rsidP="0072351C">
      <w:pPr>
        <w:pStyle w:val="Titolo1"/>
        <w:tabs>
          <w:tab w:val="right" w:pos="9450"/>
        </w:tabs>
        <w:spacing w:before="120"/>
        <w:jc w:val="both"/>
        <w:rPr>
          <w:rFonts w:asciiTheme="minorHAnsi" w:hAnsiTheme="minorHAnsi" w:cstheme="minorHAnsi"/>
          <w:lang w:val="en-GB"/>
        </w:rPr>
      </w:pPr>
      <w:r w:rsidRPr="00C61553">
        <w:rPr>
          <w:rFonts w:asciiTheme="minorHAnsi" w:hAnsiTheme="minorHAnsi" w:cstheme="minorHAnsi"/>
          <w:lang w:val="en-GB"/>
        </w:rPr>
        <w:t>Open Labs 202</w:t>
      </w:r>
      <w:r w:rsidR="004A0678" w:rsidRPr="00C61553">
        <w:rPr>
          <w:rFonts w:asciiTheme="minorHAnsi" w:hAnsiTheme="minorHAnsi" w:cstheme="minorHAnsi"/>
          <w:lang w:val="en-GB"/>
        </w:rPr>
        <w:t>2</w:t>
      </w:r>
      <w:r w:rsidR="00CE5AC4">
        <w:rPr>
          <w:rFonts w:asciiTheme="minorHAnsi" w:hAnsiTheme="minorHAnsi" w:cstheme="minorHAnsi"/>
          <w:lang w:val="en-GB"/>
        </w:rPr>
        <w:t xml:space="preserve"> – 2</w:t>
      </w:r>
      <w:r w:rsidR="00CE5AC4" w:rsidRPr="00CE5AC4">
        <w:rPr>
          <w:rFonts w:asciiTheme="minorHAnsi" w:hAnsiTheme="minorHAnsi" w:cstheme="minorHAnsi"/>
          <w:vertAlign w:val="superscript"/>
          <w:lang w:val="en-GB"/>
        </w:rPr>
        <w:t>nd</w:t>
      </w:r>
      <w:r w:rsidR="00CE5AC4">
        <w:rPr>
          <w:rFonts w:asciiTheme="minorHAnsi" w:hAnsiTheme="minorHAnsi" w:cstheme="minorHAnsi"/>
          <w:lang w:val="en-GB"/>
        </w:rPr>
        <w:t xml:space="preserve"> round</w:t>
      </w:r>
      <w:r w:rsidR="00C9383F" w:rsidRPr="00C61553">
        <w:rPr>
          <w:rFonts w:asciiTheme="minorHAnsi" w:hAnsiTheme="minorHAnsi" w:cstheme="minorHAnsi"/>
          <w:lang w:val="en-GB"/>
        </w:rPr>
        <w:tab/>
      </w:r>
    </w:p>
    <w:p w14:paraId="104A6451" w14:textId="77777777" w:rsidR="00480C5B" w:rsidRPr="006D63C3" w:rsidRDefault="00480C5B" w:rsidP="000B1C22">
      <w:pPr>
        <w:jc w:val="both"/>
        <w:rPr>
          <w:lang w:val="en-GB"/>
        </w:rPr>
      </w:pPr>
    </w:p>
    <w:p w14:paraId="4AD2FA0E" w14:textId="5F731951" w:rsidR="00F85A8C" w:rsidRPr="00F85A8C" w:rsidRDefault="00F85A8C" w:rsidP="00F85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Courier New"/>
          <w:lang w:val="en"/>
        </w:rPr>
      </w:pPr>
      <w:r w:rsidRPr="00F85A8C">
        <w:rPr>
          <w:rFonts w:asciiTheme="minorHAnsi" w:hAnsiTheme="minorHAnsi" w:cs="Courier New"/>
          <w:lang w:val="en"/>
        </w:rPr>
        <w:t>Dear student</w:t>
      </w:r>
      <w:r w:rsidRPr="00C5519A">
        <w:rPr>
          <w:rFonts w:asciiTheme="minorHAnsi" w:hAnsiTheme="minorHAnsi" w:cs="Courier New"/>
          <w:lang w:val="en"/>
        </w:rPr>
        <w:t xml:space="preserve">s, </w:t>
      </w:r>
      <w:r w:rsidRPr="00F85A8C">
        <w:rPr>
          <w:rFonts w:asciiTheme="minorHAnsi" w:hAnsiTheme="minorHAnsi" w:cs="Courier New"/>
          <w:lang w:val="en"/>
        </w:rPr>
        <w:t xml:space="preserve">the Department of Biosciences, in agreement with the CDDs of Biology (BARB, BIOEVO, BIONUTRI, MBC), of Industrial Biotechnologies (MB&amp;B, QB), and of Bioinformatics for Computational Genomics, </w:t>
      </w:r>
      <w:r w:rsidR="00287B41">
        <w:rPr>
          <w:rFonts w:asciiTheme="minorHAnsi" w:hAnsiTheme="minorHAnsi" w:cs="Courier New"/>
          <w:lang w:val="en"/>
        </w:rPr>
        <w:t xml:space="preserve">has </w:t>
      </w:r>
      <w:r w:rsidRPr="00F85A8C">
        <w:rPr>
          <w:rFonts w:asciiTheme="minorHAnsi" w:hAnsiTheme="minorHAnsi" w:cs="Courier New"/>
          <w:lang w:val="en"/>
        </w:rPr>
        <w:t>organized the presentation of</w:t>
      </w:r>
      <w:r w:rsidR="00287B41">
        <w:rPr>
          <w:rFonts w:asciiTheme="minorHAnsi" w:hAnsiTheme="minorHAnsi" w:cs="Courier New"/>
          <w:lang w:val="en"/>
        </w:rPr>
        <w:t xml:space="preserve"> the</w:t>
      </w:r>
      <w:r w:rsidRPr="00F85A8C">
        <w:rPr>
          <w:rFonts w:asciiTheme="minorHAnsi" w:hAnsiTheme="minorHAnsi" w:cs="Courier New"/>
          <w:lang w:val="en"/>
        </w:rPr>
        <w:t xml:space="preserve"> thesis internships</w:t>
      </w:r>
      <w:r w:rsidR="00287B41">
        <w:rPr>
          <w:rFonts w:asciiTheme="minorHAnsi" w:hAnsiTheme="minorHAnsi" w:cs="Courier New"/>
          <w:lang w:val="en"/>
        </w:rPr>
        <w:t>,</w:t>
      </w:r>
      <w:r w:rsidRPr="00F85A8C">
        <w:rPr>
          <w:rFonts w:asciiTheme="minorHAnsi" w:hAnsiTheme="minorHAnsi" w:cs="Courier New"/>
          <w:lang w:val="en"/>
        </w:rPr>
        <w:t xml:space="preserve"> offered by their teach</w:t>
      </w:r>
      <w:r w:rsidR="00287B41">
        <w:rPr>
          <w:rFonts w:asciiTheme="minorHAnsi" w:hAnsiTheme="minorHAnsi" w:cs="Courier New"/>
          <w:lang w:val="en"/>
        </w:rPr>
        <w:t xml:space="preserve">ing staff, in </w:t>
      </w:r>
      <w:r w:rsidRPr="00F85A8C">
        <w:rPr>
          <w:rFonts w:asciiTheme="minorHAnsi" w:hAnsiTheme="minorHAnsi" w:cs="Courier New"/>
          <w:lang w:val="en"/>
        </w:rPr>
        <w:t xml:space="preserve">what we call </w:t>
      </w:r>
      <w:r w:rsidRPr="00C5519A">
        <w:rPr>
          <w:rFonts w:asciiTheme="minorHAnsi" w:hAnsiTheme="minorHAnsi" w:cs="Courier New"/>
          <w:lang w:val="en"/>
        </w:rPr>
        <w:t>“</w:t>
      </w:r>
      <w:proofErr w:type="spellStart"/>
      <w:r w:rsidRPr="00C5519A">
        <w:rPr>
          <w:rFonts w:asciiTheme="minorHAnsi" w:hAnsiTheme="minorHAnsi" w:cs="Courier New"/>
          <w:lang w:val="en"/>
        </w:rPr>
        <w:t>Open</w:t>
      </w:r>
      <w:r w:rsidRPr="00F85A8C">
        <w:rPr>
          <w:rFonts w:asciiTheme="minorHAnsi" w:hAnsiTheme="minorHAnsi" w:cs="Courier New"/>
          <w:lang w:val="en"/>
        </w:rPr>
        <w:t>Labs</w:t>
      </w:r>
      <w:proofErr w:type="spellEnd"/>
      <w:r w:rsidRPr="00F85A8C">
        <w:rPr>
          <w:rFonts w:asciiTheme="minorHAnsi" w:hAnsiTheme="minorHAnsi" w:cs="Courier New"/>
          <w:lang w:val="en"/>
        </w:rPr>
        <w:t xml:space="preserve"> 202</w:t>
      </w:r>
      <w:r w:rsidR="004A0678">
        <w:rPr>
          <w:rFonts w:asciiTheme="minorHAnsi" w:hAnsiTheme="minorHAnsi" w:cs="Courier New"/>
          <w:lang w:val="en"/>
        </w:rPr>
        <w:t>2</w:t>
      </w:r>
      <w:r w:rsidRPr="00C5519A">
        <w:rPr>
          <w:rFonts w:asciiTheme="minorHAnsi" w:hAnsiTheme="minorHAnsi" w:cs="Courier New"/>
          <w:lang w:val="en"/>
        </w:rPr>
        <w:t>”</w:t>
      </w:r>
      <w:r w:rsidRPr="00F85A8C">
        <w:rPr>
          <w:rFonts w:asciiTheme="minorHAnsi" w:hAnsiTheme="minorHAnsi" w:cs="Courier New"/>
          <w:lang w:val="en"/>
        </w:rPr>
        <w:t>.</w:t>
      </w:r>
    </w:p>
    <w:p w14:paraId="1ACFBBF0" w14:textId="77777777" w:rsidR="00F85A8C" w:rsidRPr="00F85A8C" w:rsidRDefault="00F85A8C" w:rsidP="00F85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Courier New"/>
          <w:lang w:val="en"/>
        </w:rPr>
      </w:pPr>
    </w:p>
    <w:p w14:paraId="2E69994A" w14:textId="53A2D3BE" w:rsidR="00F85A8C" w:rsidRPr="00F85A8C" w:rsidRDefault="00CE5AC4" w:rsidP="00F85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Courier New"/>
          <w:lang w:val="en"/>
        </w:rPr>
      </w:pPr>
      <w:r w:rsidRPr="00CE5AC4">
        <w:rPr>
          <w:rFonts w:asciiTheme="minorHAnsi" w:hAnsiTheme="minorHAnsi" w:cs="Courier New"/>
          <w:lang w:val="en"/>
        </w:rPr>
        <w:t xml:space="preserve">The first round of Open Labs took place in April-May, the second will take place in </w:t>
      </w:r>
      <w:r w:rsidR="00F85A8C" w:rsidRPr="00C61553">
        <w:rPr>
          <w:rFonts w:asciiTheme="minorHAnsi" w:hAnsiTheme="minorHAnsi" w:cs="Courier New"/>
          <w:b/>
          <w:bCs/>
          <w:lang w:val="en"/>
        </w:rPr>
        <w:t>October-November</w:t>
      </w:r>
      <w:r w:rsidR="00F85A8C" w:rsidRPr="00F85A8C">
        <w:rPr>
          <w:rFonts w:asciiTheme="minorHAnsi" w:hAnsiTheme="minorHAnsi" w:cs="Courier New"/>
          <w:lang w:val="en"/>
        </w:rPr>
        <w:t>.</w:t>
      </w:r>
      <w:r w:rsidR="004A0678">
        <w:rPr>
          <w:rFonts w:asciiTheme="minorHAnsi" w:hAnsiTheme="minorHAnsi" w:cs="Courier New"/>
          <w:lang w:val="en"/>
        </w:rPr>
        <w:t xml:space="preserve"> </w:t>
      </w:r>
    </w:p>
    <w:p w14:paraId="242A8114" w14:textId="28A20DA5" w:rsidR="00F85A8C" w:rsidRPr="00F85A8C" w:rsidRDefault="00F85A8C" w:rsidP="00F85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Courier New"/>
          <w:lang w:val="en"/>
        </w:rPr>
      </w:pPr>
      <w:r w:rsidRPr="00F85A8C">
        <w:rPr>
          <w:rFonts w:asciiTheme="minorHAnsi" w:hAnsiTheme="minorHAnsi" w:cs="Courier New"/>
          <w:lang w:val="en"/>
        </w:rPr>
        <w:t xml:space="preserve">Thesis </w:t>
      </w:r>
      <w:r w:rsidR="00A032A9">
        <w:rPr>
          <w:rFonts w:asciiTheme="minorHAnsi" w:hAnsiTheme="minorHAnsi" w:cs="Courier New"/>
          <w:lang w:val="en"/>
        </w:rPr>
        <w:t>projects</w:t>
      </w:r>
      <w:r w:rsidR="00A032A9" w:rsidRPr="00F85A8C">
        <w:rPr>
          <w:rFonts w:asciiTheme="minorHAnsi" w:hAnsiTheme="minorHAnsi" w:cs="Courier New"/>
          <w:lang w:val="en"/>
        </w:rPr>
        <w:t xml:space="preserve"> </w:t>
      </w:r>
      <w:r w:rsidRPr="00F85A8C">
        <w:rPr>
          <w:rFonts w:asciiTheme="minorHAnsi" w:hAnsiTheme="minorHAnsi" w:cs="Courier New"/>
          <w:lang w:val="en"/>
        </w:rPr>
        <w:t xml:space="preserve">will be offered in each </w:t>
      </w:r>
      <w:proofErr w:type="spellStart"/>
      <w:r w:rsidRPr="00F85A8C">
        <w:rPr>
          <w:rFonts w:asciiTheme="minorHAnsi" w:hAnsiTheme="minorHAnsi" w:cs="Courier New"/>
          <w:lang w:val="en"/>
        </w:rPr>
        <w:t>OpenLab</w:t>
      </w:r>
      <w:r w:rsidR="00287B41">
        <w:rPr>
          <w:rFonts w:asciiTheme="minorHAnsi" w:hAnsiTheme="minorHAnsi" w:cs="Courier New"/>
          <w:lang w:val="en"/>
        </w:rPr>
        <w:t>s</w:t>
      </w:r>
      <w:proofErr w:type="spellEnd"/>
      <w:r w:rsidRPr="00F85A8C">
        <w:rPr>
          <w:rFonts w:asciiTheme="minorHAnsi" w:hAnsiTheme="minorHAnsi" w:cs="Courier New"/>
          <w:lang w:val="en"/>
        </w:rPr>
        <w:t xml:space="preserve"> </w:t>
      </w:r>
      <w:r w:rsidR="00287B41">
        <w:rPr>
          <w:rFonts w:asciiTheme="minorHAnsi" w:hAnsiTheme="minorHAnsi" w:cs="Courier New"/>
          <w:lang w:val="en"/>
        </w:rPr>
        <w:t xml:space="preserve">session with an expected start date </w:t>
      </w:r>
      <w:r w:rsidRPr="00F85A8C">
        <w:rPr>
          <w:rFonts w:asciiTheme="minorHAnsi" w:hAnsiTheme="minorHAnsi" w:cs="Courier New"/>
          <w:lang w:val="en"/>
        </w:rPr>
        <w:t>before the end of the following semester (e.g.</w:t>
      </w:r>
      <w:r w:rsidR="00A006C5">
        <w:rPr>
          <w:rFonts w:asciiTheme="minorHAnsi" w:hAnsiTheme="minorHAnsi" w:cs="Courier New"/>
          <w:lang w:val="en"/>
        </w:rPr>
        <w:t xml:space="preserve">, </w:t>
      </w:r>
      <w:r w:rsidR="00287B41">
        <w:rPr>
          <w:rFonts w:asciiTheme="minorHAnsi" w:hAnsiTheme="minorHAnsi" w:cs="Courier New"/>
          <w:lang w:val="en"/>
        </w:rPr>
        <w:t xml:space="preserve">theses presented in the </w:t>
      </w:r>
      <w:r w:rsidRPr="00F85A8C">
        <w:rPr>
          <w:rFonts w:asciiTheme="minorHAnsi" w:hAnsiTheme="minorHAnsi" w:cs="Courier New"/>
          <w:lang w:val="en"/>
        </w:rPr>
        <w:t xml:space="preserve">October </w:t>
      </w:r>
      <w:r w:rsidR="00287B41">
        <w:rPr>
          <w:rFonts w:asciiTheme="minorHAnsi" w:hAnsiTheme="minorHAnsi" w:cs="Courier New"/>
          <w:lang w:val="en"/>
        </w:rPr>
        <w:t>session must start</w:t>
      </w:r>
      <w:r w:rsidRPr="00F85A8C">
        <w:rPr>
          <w:rFonts w:asciiTheme="minorHAnsi" w:hAnsiTheme="minorHAnsi" w:cs="Courier New"/>
          <w:lang w:val="en"/>
        </w:rPr>
        <w:t xml:space="preserve"> by July 202</w:t>
      </w:r>
      <w:r w:rsidR="00A006C5">
        <w:rPr>
          <w:rFonts w:asciiTheme="minorHAnsi" w:hAnsiTheme="minorHAnsi" w:cs="Courier New"/>
          <w:lang w:val="en"/>
        </w:rPr>
        <w:t>3</w:t>
      </w:r>
      <w:r w:rsidRPr="00F85A8C">
        <w:rPr>
          <w:rFonts w:asciiTheme="minorHAnsi" w:hAnsiTheme="minorHAnsi" w:cs="Courier New"/>
          <w:lang w:val="en"/>
        </w:rPr>
        <w:t>).</w:t>
      </w:r>
    </w:p>
    <w:p w14:paraId="0DA6A3E7" w14:textId="7C9A64DB" w:rsidR="00F85A8C" w:rsidRPr="00F85A8C" w:rsidRDefault="00F85A8C" w:rsidP="00F85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Courier New"/>
          <w:lang w:val="en"/>
        </w:rPr>
      </w:pPr>
      <w:r w:rsidRPr="00F85A8C">
        <w:rPr>
          <w:rFonts w:asciiTheme="minorHAnsi" w:hAnsiTheme="minorHAnsi" w:cs="Courier New"/>
          <w:lang w:val="en"/>
        </w:rPr>
        <w:t>This year</w:t>
      </w:r>
      <w:r w:rsidR="00287B41">
        <w:rPr>
          <w:rFonts w:asciiTheme="minorHAnsi" w:hAnsiTheme="minorHAnsi" w:cs="Courier New"/>
          <w:lang w:val="en"/>
        </w:rPr>
        <w:t xml:space="preserve">, students cannot visit the </w:t>
      </w:r>
      <w:r w:rsidRPr="00F85A8C">
        <w:rPr>
          <w:rFonts w:asciiTheme="minorHAnsi" w:hAnsiTheme="minorHAnsi" w:cs="Courier New"/>
          <w:lang w:val="en"/>
        </w:rPr>
        <w:t>laboratories</w:t>
      </w:r>
      <w:r w:rsidR="00287B41">
        <w:rPr>
          <w:rFonts w:asciiTheme="minorHAnsi" w:hAnsiTheme="minorHAnsi" w:cs="Courier New"/>
          <w:lang w:val="en"/>
        </w:rPr>
        <w:t xml:space="preserve"> in person</w:t>
      </w:r>
      <w:r w:rsidRPr="00C5519A">
        <w:rPr>
          <w:rFonts w:asciiTheme="minorHAnsi" w:hAnsiTheme="minorHAnsi" w:cs="Courier New"/>
          <w:lang w:val="en"/>
        </w:rPr>
        <w:t>,</w:t>
      </w:r>
      <w:r w:rsidRPr="00F85A8C">
        <w:rPr>
          <w:rFonts w:asciiTheme="minorHAnsi" w:hAnsiTheme="minorHAnsi" w:cs="Courier New"/>
          <w:lang w:val="en"/>
        </w:rPr>
        <w:t xml:space="preserve"> but </w:t>
      </w:r>
      <w:r w:rsidR="00287B41" w:rsidRPr="00C61553">
        <w:rPr>
          <w:rFonts w:asciiTheme="minorHAnsi" w:hAnsiTheme="minorHAnsi" w:cs="Courier New"/>
          <w:b/>
          <w:bCs/>
          <w:lang w:val="en"/>
        </w:rPr>
        <w:t>every project supervisor</w:t>
      </w:r>
      <w:r w:rsidRPr="00C61553">
        <w:rPr>
          <w:rFonts w:asciiTheme="minorHAnsi" w:hAnsiTheme="minorHAnsi" w:cs="Courier New"/>
          <w:b/>
          <w:bCs/>
          <w:lang w:val="en"/>
        </w:rPr>
        <w:t xml:space="preserve"> will indicate </w:t>
      </w:r>
      <w:r w:rsidR="005318D7" w:rsidRPr="00C61553">
        <w:rPr>
          <w:rFonts w:asciiTheme="minorHAnsi" w:hAnsiTheme="minorHAnsi" w:cs="Courier New"/>
          <w:b/>
          <w:bCs/>
          <w:lang w:val="en"/>
        </w:rPr>
        <w:t xml:space="preserve">some </w:t>
      </w:r>
      <w:r w:rsidRPr="00C61553">
        <w:rPr>
          <w:rFonts w:asciiTheme="minorHAnsi" w:hAnsiTheme="minorHAnsi" w:cs="Courier New"/>
          <w:b/>
          <w:bCs/>
          <w:lang w:val="en"/>
        </w:rPr>
        <w:t xml:space="preserve">dates, between </w:t>
      </w:r>
      <w:r w:rsidR="005215F0">
        <w:rPr>
          <w:rFonts w:asciiTheme="minorHAnsi" w:hAnsiTheme="minorHAnsi" w:cs="Courier New"/>
          <w:b/>
          <w:bCs/>
          <w:lang w:val="en"/>
        </w:rPr>
        <w:t xml:space="preserve">October 10, </w:t>
      </w:r>
      <w:proofErr w:type="gramStart"/>
      <w:r w:rsidR="005215F0">
        <w:rPr>
          <w:rFonts w:asciiTheme="minorHAnsi" w:hAnsiTheme="minorHAnsi" w:cs="Courier New"/>
          <w:b/>
          <w:bCs/>
          <w:lang w:val="en"/>
        </w:rPr>
        <w:t>2022</w:t>
      </w:r>
      <w:proofErr w:type="gramEnd"/>
      <w:r w:rsidR="005215F0">
        <w:rPr>
          <w:rFonts w:asciiTheme="minorHAnsi" w:hAnsiTheme="minorHAnsi" w:cs="Courier New"/>
          <w:b/>
          <w:bCs/>
          <w:lang w:val="en"/>
        </w:rPr>
        <w:t xml:space="preserve"> and October 21, 2022</w:t>
      </w:r>
      <w:r w:rsidRPr="00C61553">
        <w:rPr>
          <w:rFonts w:asciiTheme="minorHAnsi" w:hAnsiTheme="minorHAnsi" w:cs="Courier New"/>
          <w:b/>
          <w:bCs/>
          <w:lang w:val="en"/>
        </w:rPr>
        <w:t xml:space="preserve">, </w:t>
      </w:r>
      <w:r w:rsidR="00287B41" w:rsidRPr="00C61553">
        <w:rPr>
          <w:rFonts w:asciiTheme="minorHAnsi" w:hAnsiTheme="minorHAnsi" w:cs="Courier New"/>
          <w:b/>
          <w:bCs/>
          <w:lang w:val="en"/>
        </w:rPr>
        <w:t xml:space="preserve">during </w:t>
      </w:r>
      <w:r w:rsidRPr="00C61553">
        <w:rPr>
          <w:rFonts w:asciiTheme="minorHAnsi" w:hAnsiTheme="minorHAnsi" w:cs="Courier New"/>
          <w:b/>
          <w:bCs/>
          <w:lang w:val="en"/>
        </w:rPr>
        <w:t>which he</w:t>
      </w:r>
      <w:r w:rsidR="00287B41" w:rsidRPr="00C61553">
        <w:rPr>
          <w:rFonts w:asciiTheme="minorHAnsi" w:hAnsiTheme="minorHAnsi" w:cs="Courier New"/>
          <w:b/>
          <w:bCs/>
          <w:lang w:val="en"/>
        </w:rPr>
        <w:t>/she</w:t>
      </w:r>
      <w:r w:rsidRPr="00C61553">
        <w:rPr>
          <w:rFonts w:asciiTheme="minorHAnsi" w:hAnsiTheme="minorHAnsi" w:cs="Courier New"/>
          <w:b/>
          <w:bCs/>
          <w:lang w:val="en"/>
        </w:rPr>
        <w:t xml:space="preserve"> will present his</w:t>
      </w:r>
      <w:r w:rsidR="00287B41" w:rsidRPr="00C61553">
        <w:rPr>
          <w:rFonts w:asciiTheme="minorHAnsi" w:hAnsiTheme="minorHAnsi" w:cs="Courier New"/>
          <w:b/>
          <w:bCs/>
          <w:lang w:val="en"/>
        </w:rPr>
        <w:t>/her</w:t>
      </w:r>
      <w:r w:rsidRPr="00C61553">
        <w:rPr>
          <w:rFonts w:asciiTheme="minorHAnsi" w:hAnsiTheme="minorHAnsi" w:cs="Courier New"/>
          <w:b/>
          <w:bCs/>
          <w:lang w:val="en"/>
        </w:rPr>
        <w:t xml:space="preserve"> thesis project</w:t>
      </w:r>
      <w:r w:rsidR="00287B41" w:rsidRPr="00C61553">
        <w:rPr>
          <w:rFonts w:asciiTheme="minorHAnsi" w:hAnsiTheme="minorHAnsi" w:cs="Courier New"/>
          <w:b/>
          <w:bCs/>
          <w:lang w:val="en"/>
        </w:rPr>
        <w:t>(</w:t>
      </w:r>
      <w:r w:rsidRPr="00C61553">
        <w:rPr>
          <w:rFonts w:asciiTheme="minorHAnsi" w:hAnsiTheme="minorHAnsi" w:cs="Courier New"/>
          <w:b/>
          <w:bCs/>
          <w:lang w:val="en"/>
        </w:rPr>
        <w:t>s</w:t>
      </w:r>
      <w:r w:rsidR="00287B41" w:rsidRPr="00C61553">
        <w:rPr>
          <w:rFonts w:asciiTheme="minorHAnsi" w:hAnsiTheme="minorHAnsi" w:cs="Courier New"/>
          <w:b/>
          <w:bCs/>
          <w:lang w:val="en"/>
        </w:rPr>
        <w:t>)</w:t>
      </w:r>
      <w:r w:rsidRPr="00C61553">
        <w:rPr>
          <w:rFonts w:asciiTheme="minorHAnsi" w:hAnsiTheme="minorHAnsi" w:cs="Courier New"/>
          <w:b/>
          <w:bCs/>
          <w:lang w:val="en"/>
        </w:rPr>
        <w:t xml:space="preserve"> </w:t>
      </w:r>
      <w:r w:rsidR="003521B9">
        <w:rPr>
          <w:rFonts w:asciiTheme="minorHAnsi" w:hAnsiTheme="minorHAnsi" w:cs="Courier New"/>
          <w:b/>
          <w:bCs/>
          <w:lang w:val="en"/>
        </w:rPr>
        <w:t>online</w:t>
      </w:r>
      <w:r w:rsidR="00B16398">
        <w:rPr>
          <w:rFonts w:asciiTheme="minorHAnsi" w:hAnsiTheme="minorHAnsi" w:cs="Courier New"/>
          <w:lang w:val="en"/>
        </w:rPr>
        <w:t xml:space="preserve"> </w:t>
      </w:r>
      <w:r w:rsidRPr="00F85A8C">
        <w:rPr>
          <w:rFonts w:asciiTheme="minorHAnsi" w:hAnsiTheme="minorHAnsi" w:cs="Courier New"/>
          <w:lang w:val="en"/>
        </w:rPr>
        <w:t>to interested students.</w:t>
      </w:r>
    </w:p>
    <w:p w14:paraId="4CEA7AE8" w14:textId="34B37445" w:rsidR="00F85A8C" w:rsidRPr="00F85A8C" w:rsidRDefault="00287B41" w:rsidP="00F85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Courier New"/>
          <w:lang w:val="en"/>
        </w:rPr>
      </w:pPr>
      <w:r>
        <w:rPr>
          <w:rFonts w:asciiTheme="minorHAnsi" w:hAnsiTheme="minorHAnsi" w:cs="Courier New"/>
          <w:lang w:val="en"/>
        </w:rPr>
        <w:t xml:space="preserve">Available projects can be </w:t>
      </w:r>
      <w:r w:rsidR="00EC2320">
        <w:rPr>
          <w:rFonts w:asciiTheme="minorHAnsi" w:hAnsiTheme="minorHAnsi" w:cs="Courier New"/>
          <w:lang w:val="en"/>
        </w:rPr>
        <w:t>found</w:t>
      </w:r>
      <w:r>
        <w:rPr>
          <w:rFonts w:asciiTheme="minorHAnsi" w:hAnsiTheme="minorHAnsi" w:cs="Courier New"/>
          <w:lang w:val="en"/>
        </w:rPr>
        <w:t xml:space="preserve"> on t</w:t>
      </w:r>
      <w:r w:rsidR="00F85A8C" w:rsidRPr="00F85A8C">
        <w:rPr>
          <w:rFonts w:asciiTheme="minorHAnsi" w:hAnsiTheme="minorHAnsi" w:cs="Courier New"/>
          <w:lang w:val="en"/>
        </w:rPr>
        <w:t>he site</w:t>
      </w:r>
      <w:r>
        <w:rPr>
          <w:rFonts w:asciiTheme="minorHAnsi" w:hAnsiTheme="minorHAnsi" w:cs="Courier New"/>
          <w:lang w:val="en"/>
        </w:rPr>
        <w:t>:</w:t>
      </w:r>
      <w:r w:rsidR="00F85A8C" w:rsidRPr="00F85A8C">
        <w:rPr>
          <w:rFonts w:asciiTheme="minorHAnsi" w:hAnsiTheme="minorHAnsi" w:cs="Courier New"/>
          <w:lang w:val="en"/>
        </w:rPr>
        <w:t xml:space="preserve"> </w:t>
      </w:r>
      <w:hyperlink r:id="rId6" w:history="1">
        <w:r w:rsidR="00EC2320" w:rsidRPr="0058564D">
          <w:rPr>
            <w:rStyle w:val="Collegamentoipertestuale"/>
            <w:rFonts w:asciiTheme="minorHAnsi" w:hAnsiTheme="minorHAnsi" w:cs="Courier New"/>
            <w:lang w:val="en"/>
          </w:rPr>
          <w:t>http://tesi.bioscienze.unimi.it</w:t>
        </w:r>
      </w:hyperlink>
      <w:r w:rsidR="00EC2320">
        <w:rPr>
          <w:rFonts w:asciiTheme="minorHAnsi" w:hAnsiTheme="minorHAnsi" w:cs="Courier New"/>
          <w:lang w:val="en"/>
        </w:rPr>
        <w:t>. I</w:t>
      </w:r>
      <w:r w:rsidR="00F85A8C" w:rsidRPr="00C5519A">
        <w:rPr>
          <w:rFonts w:asciiTheme="minorHAnsi" w:hAnsiTheme="minorHAnsi" w:cs="Courier New"/>
          <w:lang w:val="en"/>
        </w:rPr>
        <w:t xml:space="preserve">n the "Date </w:t>
      </w:r>
      <w:proofErr w:type="spellStart"/>
      <w:r w:rsidR="00F85A8C" w:rsidRPr="00C5519A">
        <w:rPr>
          <w:rFonts w:asciiTheme="minorHAnsi" w:hAnsiTheme="minorHAnsi" w:cs="Courier New"/>
          <w:lang w:val="en"/>
        </w:rPr>
        <w:t>Open</w:t>
      </w:r>
      <w:r w:rsidR="00F85A8C" w:rsidRPr="00F85A8C">
        <w:rPr>
          <w:rFonts w:asciiTheme="minorHAnsi" w:hAnsiTheme="minorHAnsi" w:cs="Courier New"/>
          <w:lang w:val="en"/>
        </w:rPr>
        <w:t>Lab</w:t>
      </w:r>
      <w:r w:rsidR="00EC2320">
        <w:rPr>
          <w:rFonts w:asciiTheme="minorHAnsi" w:hAnsiTheme="minorHAnsi" w:cs="Courier New"/>
          <w:lang w:val="en"/>
        </w:rPr>
        <w:t>s</w:t>
      </w:r>
      <w:proofErr w:type="spellEnd"/>
      <w:r w:rsidR="00F85A8C" w:rsidRPr="00F85A8C">
        <w:rPr>
          <w:rFonts w:asciiTheme="minorHAnsi" w:hAnsiTheme="minorHAnsi" w:cs="Courier New"/>
          <w:lang w:val="en"/>
        </w:rPr>
        <w:t>" field, in addition to the date and time</w:t>
      </w:r>
      <w:r w:rsidR="00EC2320">
        <w:rPr>
          <w:rFonts w:asciiTheme="minorHAnsi" w:hAnsiTheme="minorHAnsi" w:cs="Courier New"/>
          <w:lang w:val="en"/>
        </w:rPr>
        <w:t xml:space="preserve"> of the session</w:t>
      </w:r>
      <w:r w:rsidR="00F85A8C" w:rsidRPr="00F85A8C">
        <w:rPr>
          <w:rFonts w:asciiTheme="minorHAnsi" w:hAnsiTheme="minorHAnsi" w:cs="Courier New"/>
          <w:lang w:val="en"/>
        </w:rPr>
        <w:t xml:space="preserve">, </w:t>
      </w:r>
      <w:r w:rsidR="00EC2320">
        <w:rPr>
          <w:rFonts w:asciiTheme="minorHAnsi" w:hAnsiTheme="minorHAnsi" w:cs="Courier New"/>
          <w:lang w:val="en"/>
        </w:rPr>
        <w:t>all necessary</w:t>
      </w:r>
      <w:r w:rsidR="00EC2320" w:rsidRPr="00F85A8C">
        <w:rPr>
          <w:rFonts w:asciiTheme="minorHAnsi" w:hAnsiTheme="minorHAnsi" w:cs="Courier New"/>
          <w:lang w:val="en"/>
        </w:rPr>
        <w:t xml:space="preserve"> </w:t>
      </w:r>
      <w:r w:rsidR="00F85A8C" w:rsidRPr="00F85A8C">
        <w:rPr>
          <w:rFonts w:asciiTheme="minorHAnsi" w:hAnsiTheme="minorHAnsi" w:cs="Courier New"/>
          <w:lang w:val="en"/>
        </w:rPr>
        <w:t xml:space="preserve">information </w:t>
      </w:r>
      <w:r w:rsidR="00EC2320">
        <w:rPr>
          <w:rFonts w:asciiTheme="minorHAnsi" w:hAnsiTheme="minorHAnsi" w:cs="Courier New"/>
          <w:lang w:val="en"/>
        </w:rPr>
        <w:t>required to</w:t>
      </w:r>
      <w:r w:rsidR="00F85A8C" w:rsidRPr="00F85A8C">
        <w:rPr>
          <w:rFonts w:asciiTheme="minorHAnsi" w:hAnsiTheme="minorHAnsi" w:cs="Courier New"/>
          <w:lang w:val="en"/>
        </w:rPr>
        <w:t xml:space="preserve"> connect and follow the </w:t>
      </w:r>
      <w:r w:rsidR="00F85A8C" w:rsidRPr="00C5519A">
        <w:rPr>
          <w:rFonts w:asciiTheme="minorHAnsi" w:hAnsiTheme="minorHAnsi" w:cs="Courier New"/>
          <w:lang w:val="en"/>
        </w:rPr>
        <w:t xml:space="preserve">online </w:t>
      </w:r>
      <w:r w:rsidR="00F85A8C" w:rsidRPr="00F85A8C">
        <w:rPr>
          <w:rFonts w:asciiTheme="minorHAnsi" w:hAnsiTheme="minorHAnsi" w:cs="Courier New"/>
          <w:lang w:val="en"/>
        </w:rPr>
        <w:t>presentation</w:t>
      </w:r>
      <w:r w:rsidR="00EC2320">
        <w:rPr>
          <w:rFonts w:asciiTheme="minorHAnsi" w:hAnsiTheme="minorHAnsi" w:cs="Courier New"/>
          <w:lang w:val="en"/>
        </w:rPr>
        <w:t>s</w:t>
      </w:r>
      <w:r w:rsidR="00F85A8C" w:rsidRPr="00F85A8C">
        <w:rPr>
          <w:rFonts w:asciiTheme="minorHAnsi" w:hAnsiTheme="minorHAnsi" w:cs="Courier New"/>
          <w:lang w:val="en"/>
        </w:rPr>
        <w:t xml:space="preserve"> </w:t>
      </w:r>
      <w:r w:rsidR="00EC2320">
        <w:rPr>
          <w:rFonts w:asciiTheme="minorHAnsi" w:hAnsiTheme="minorHAnsi" w:cs="Courier New"/>
          <w:lang w:val="en"/>
        </w:rPr>
        <w:t>in remote, will be shown</w:t>
      </w:r>
      <w:r w:rsidR="00F85A8C" w:rsidRPr="00F85A8C">
        <w:rPr>
          <w:rFonts w:asciiTheme="minorHAnsi" w:hAnsiTheme="minorHAnsi" w:cs="Courier New"/>
          <w:lang w:val="en"/>
        </w:rPr>
        <w:t>.</w:t>
      </w:r>
    </w:p>
    <w:p w14:paraId="5A79F3A4" w14:textId="19368CC9" w:rsidR="00F85A8C" w:rsidRPr="006D63C3" w:rsidRDefault="00EC2320" w:rsidP="00F85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Courier New"/>
          <w:lang w:val="en-GB"/>
        </w:rPr>
      </w:pPr>
      <w:r>
        <w:rPr>
          <w:rFonts w:asciiTheme="minorHAnsi" w:hAnsiTheme="minorHAnsi" w:cs="Courier New"/>
          <w:lang w:val="en"/>
        </w:rPr>
        <w:t>During</w:t>
      </w:r>
      <w:r w:rsidRPr="00F85A8C">
        <w:rPr>
          <w:rFonts w:asciiTheme="minorHAnsi" w:hAnsiTheme="minorHAnsi" w:cs="Courier New"/>
          <w:lang w:val="en"/>
        </w:rPr>
        <w:t xml:space="preserve"> </w:t>
      </w:r>
      <w:r w:rsidR="00F85A8C" w:rsidRPr="00F85A8C">
        <w:rPr>
          <w:rFonts w:asciiTheme="minorHAnsi" w:hAnsiTheme="minorHAnsi" w:cs="Courier New"/>
          <w:lang w:val="en"/>
        </w:rPr>
        <w:t>this period</w:t>
      </w:r>
      <w:r w:rsidR="00F85A8C" w:rsidRPr="00C5519A">
        <w:rPr>
          <w:rFonts w:asciiTheme="minorHAnsi" w:hAnsiTheme="minorHAnsi" w:cs="Courier New"/>
          <w:lang w:val="en"/>
        </w:rPr>
        <w:t>,</w:t>
      </w:r>
      <w:r w:rsidR="00F85A8C" w:rsidRPr="00F85A8C">
        <w:rPr>
          <w:rFonts w:asciiTheme="minorHAnsi" w:hAnsiTheme="minorHAnsi" w:cs="Courier New"/>
          <w:lang w:val="en"/>
        </w:rPr>
        <w:t xml:space="preserve"> </w:t>
      </w:r>
      <w:r>
        <w:rPr>
          <w:rFonts w:asciiTheme="minorHAnsi" w:hAnsiTheme="minorHAnsi" w:cs="Courier New"/>
          <w:lang w:val="en"/>
        </w:rPr>
        <w:t xml:space="preserve">students are required only to </w:t>
      </w:r>
      <w:r w:rsidR="00A032A9">
        <w:rPr>
          <w:rFonts w:asciiTheme="minorHAnsi" w:hAnsiTheme="minorHAnsi" w:cs="Courier New"/>
          <w:lang w:val="en"/>
        </w:rPr>
        <w:t>attend</w:t>
      </w:r>
      <w:r>
        <w:rPr>
          <w:rFonts w:asciiTheme="minorHAnsi" w:hAnsiTheme="minorHAnsi" w:cs="Courier New"/>
          <w:lang w:val="en"/>
        </w:rPr>
        <w:t xml:space="preserve"> the thesis presentations to understand the nature and timing of the project(s)</w:t>
      </w:r>
      <w:r w:rsidR="003521B9">
        <w:rPr>
          <w:rFonts w:asciiTheme="minorHAnsi" w:hAnsiTheme="minorHAnsi" w:cs="Courier New"/>
          <w:lang w:val="en"/>
        </w:rPr>
        <w:t>;</w:t>
      </w:r>
      <w:r>
        <w:rPr>
          <w:rFonts w:asciiTheme="minorHAnsi" w:hAnsiTheme="minorHAnsi" w:cs="Courier New"/>
          <w:lang w:val="en"/>
        </w:rPr>
        <w:t xml:space="preserve"> you are not required to apply online for the position at this point. </w:t>
      </w:r>
    </w:p>
    <w:p w14:paraId="6ED002CE" w14:textId="77777777" w:rsidR="00F85A8C" w:rsidRPr="006D63C3" w:rsidRDefault="00F85A8C" w:rsidP="000B1C22">
      <w:pPr>
        <w:spacing w:line="270" w:lineRule="exact"/>
        <w:jc w:val="both"/>
        <w:rPr>
          <w:rFonts w:asciiTheme="minorHAnsi" w:hAnsiTheme="minorHAnsi" w:cstheme="majorHAnsi"/>
          <w:color w:val="000000" w:themeColor="text1"/>
          <w:lang w:val="en-GB"/>
        </w:rPr>
      </w:pPr>
    </w:p>
    <w:p w14:paraId="1343E1B3" w14:textId="5CB7950B" w:rsidR="00F85A8C" w:rsidRPr="00C5519A" w:rsidRDefault="00F85A8C" w:rsidP="00F85A8C">
      <w:pPr>
        <w:pStyle w:val="PreformattatoHTML"/>
        <w:rPr>
          <w:rFonts w:asciiTheme="minorHAnsi" w:hAnsiTheme="minorHAnsi"/>
          <w:sz w:val="24"/>
          <w:szCs w:val="24"/>
          <w:lang w:val="en"/>
        </w:rPr>
      </w:pPr>
      <w:r w:rsidRPr="00C61553">
        <w:rPr>
          <w:rFonts w:asciiTheme="minorHAnsi" w:hAnsiTheme="minorHAnsi"/>
          <w:b/>
          <w:bCs/>
          <w:sz w:val="24"/>
          <w:szCs w:val="24"/>
          <w:lang w:val="en"/>
        </w:rPr>
        <w:t>From</w:t>
      </w:r>
      <w:r w:rsidR="00DE17B3" w:rsidRPr="00C61553">
        <w:rPr>
          <w:rFonts w:asciiTheme="minorHAnsi" w:hAnsiTheme="minorHAnsi"/>
          <w:b/>
          <w:bCs/>
          <w:sz w:val="24"/>
          <w:szCs w:val="24"/>
          <w:lang w:val="en"/>
        </w:rPr>
        <w:t xml:space="preserve"> </w:t>
      </w:r>
      <w:r w:rsidR="005215F0">
        <w:rPr>
          <w:rFonts w:asciiTheme="minorHAnsi" w:hAnsiTheme="minorHAnsi"/>
          <w:b/>
          <w:bCs/>
          <w:sz w:val="24"/>
          <w:szCs w:val="24"/>
          <w:lang w:val="en"/>
        </w:rPr>
        <w:t>October</w:t>
      </w:r>
      <w:r w:rsidR="00A032A9" w:rsidRPr="00C61553">
        <w:rPr>
          <w:rFonts w:asciiTheme="minorHAnsi" w:hAnsiTheme="minorHAnsi"/>
          <w:b/>
          <w:bCs/>
          <w:sz w:val="24"/>
          <w:szCs w:val="24"/>
          <w:lang w:val="en"/>
        </w:rPr>
        <w:t xml:space="preserve"> </w:t>
      </w:r>
      <w:r w:rsidR="005215F0">
        <w:rPr>
          <w:rFonts w:asciiTheme="minorHAnsi" w:hAnsiTheme="minorHAnsi"/>
          <w:b/>
          <w:bCs/>
          <w:sz w:val="24"/>
          <w:szCs w:val="24"/>
          <w:lang w:val="en"/>
        </w:rPr>
        <w:t>24</w:t>
      </w:r>
      <w:r w:rsidR="00DE17B3" w:rsidRPr="00C61553">
        <w:rPr>
          <w:rFonts w:asciiTheme="minorHAnsi" w:hAnsiTheme="minorHAnsi"/>
          <w:b/>
          <w:bCs/>
          <w:sz w:val="24"/>
          <w:szCs w:val="24"/>
          <w:lang w:val="en"/>
        </w:rPr>
        <w:t xml:space="preserve"> to </w:t>
      </w:r>
      <w:r w:rsidR="005215F0">
        <w:rPr>
          <w:rFonts w:asciiTheme="minorHAnsi" w:hAnsiTheme="minorHAnsi"/>
          <w:b/>
          <w:bCs/>
          <w:sz w:val="24"/>
          <w:szCs w:val="24"/>
          <w:lang w:val="en"/>
        </w:rPr>
        <w:t>28</w:t>
      </w:r>
      <w:r w:rsidRPr="00C5519A">
        <w:rPr>
          <w:rFonts w:asciiTheme="minorHAnsi" w:hAnsiTheme="minorHAnsi"/>
          <w:sz w:val="24"/>
          <w:szCs w:val="24"/>
          <w:lang w:val="en"/>
        </w:rPr>
        <w:t xml:space="preserve">, after </w:t>
      </w:r>
      <w:r w:rsidR="00EC2320">
        <w:rPr>
          <w:rFonts w:asciiTheme="minorHAnsi" w:hAnsiTheme="minorHAnsi"/>
          <w:sz w:val="24"/>
          <w:szCs w:val="24"/>
          <w:lang w:val="en"/>
        </w:rPr>
        <w:t>following</w:t>
      </w:r>
      <w:r w:rsidRPr="00C5519A">
        <w:rPr>
          <w:rFonts w:asciiTheme="minorHAnsi" w:hAnsiTheme="minorHAnsi"/>
          <w:sz w:val="24"/>
          <w:szCs w:val="24"/>
          <w:lang w:val="en"/>
        </w:rPr>
        <w:t xml:space="preserve"> the presentations of your interest, you </w:t>
      </w:r>
      <w:r w:rsidR="00EC2320">
        <w:rPr>
          <w:rFonts w:asciiTheme="minorHAnsi" w:hAnsiTheme="minorHAnsi"/>
          <w:sz w:val="24"/>
          <w:szCs w:val="24"/>
          <w:lang w:val="en"/>
        </w:rPr>
        <w:t>may</w:t>
      </w:r>
      <w:r w:rsidR="00EC2320" w:rsidRPr="00C5519A">
        <w:rPr>
          <w:rFonts w:asciiTheme="minorHAnsi" w:hAnsiTheme="minorHAnsi"/>
          <w:sz w:val="24"/>
          <w:szCs w:val="24"/>
          <w:lang w:val="en"/>
        </w:rPr>
        <w:t xml:space="preserve"> </w:t>
      </w:r>
      <w:r w:rsidRPr="00C5519A">
        <w:rPr>
          <w:rFonts w:asciiTheme="minorHAnsi" w:hAnsiTheme="minorHAnsi"/>
          <w:sz w:val="24"/>
          <w:szCs w:val="24"/>
          <w:lang w:val="en"/>
        </w:rPr>
        <w:t xml:space="preserve">apply for a thesis </w:t>
      </w:r>
      <w:r w:rsidR="00EC2320">
        <w:rPr>
          <w:rFonts w:asciiTheme="minorHAnsi" w:hAnsiTheme="minorHAnsi"/>
          <w:sz w:val="24"/>
          <w:szCs w:val="24"/>
          <w:lang w:val="en"/>
        </w:rPr>
        <w:t xml:space="preserve">position </w:t>
      </w:r>
      <w:r w:rsidRPr="00C5519A">
        <w:rPr>
          <w:rFonts w:asciiTheme="minorHAnsi" w:hAnsiTheme="minorHAnsi"/>
          <w:sz w:val="24"/>
          <w:szCs w:val="24"/>
          <w:lang w:val="en"/>
        </w:rPr>
        <w:t xml:space="preserve">using the website </w:t>
      </w:r>
      <w:bookmarkStart w:id="0" w:name="_Hlk99031033"/>
      <w:r w:rsidR="003D662F">
        <w:fldChar w:fldCharType="begin"/>
      </w:r>
      <w:r w:rsidR="003D662F" w:rsidRPr="00C61553">
        <w:rPr>
          <w:lang w:val="en-US"/>
        </w:rPr>
        <w:instrText xml:space="preserve"> HYPERLINK "http://tesi.bioscienze.unimi.it" </w:instrText>
      </w:r>
      <w:r w:rsidR="003D662F">
        <w:fldChar w:fldCharType="separate"/>
      </w:r>
      <w:r w:rsidR="00EC2320" w:rsidRPr="0058564D">
        <w:rPr>
          <w:rStyle w:val="Collegamentoipertestuale"/>
          <w:rFonts w:asciiTheme="minorHAnsi" w:hAnsiTheme="minorHAnsi"/>
          <w:sz w:val="24"/>
          <w:szCs w:val="24"/>
          <w:lang w:val="en"/>
        </w:rPr>
        <w:t>http://tesi.bioscienze.unimi.it</w:t>
      </w:r>
      <w:r w:rsidR="003D662F">
        <w:rPr>
          <w:rStyle w:val="Collegamentoipertestuale"/>
          <w:rFonts w:asciiTheme="minorHAnsi" w:hAnsiTheme="minorHAnsi"/>
          <w:sz w:val="24"/>
          <w:szCs w:val="24"/>
          <w:lang w:val="en"/>
        </w:rPr>
        <w:fldChar w:fldCharType="end"/>
      </w:r>
      <w:bookmarkEnd w:id="0"/>
      <w:r w:rsidR="00EC2320">
        <w:rPr>
          <w:rFonts w:asciiTheme="minorHAnsi" w:hAnsiTheme="minorHAnsi"/>
          <w:sz w:val="24"/>
          <w:szCs w:val="24"/>
          <w:lang w:val="en"/>
        </w:rPr>
        <w:t>. You may indicate a preference for a</w:t>
      </w:r>
      <w:r w:rsidRPr="00C5519A">
        <w:rPr>
          <w:rFonts w:asciiTheme="minorHAnsi" w:hAnsiTheme="minorHAnsi"/>
          <w:sz w:val="24"/>
          <w:szCs w:val="24"/>
          <w:lang w:val="en"/>
        </w:rPr>
        <w:t xml:space="preserve"> maximum of three thesis </w:t>
      </w:r>
      <w:r w:rsidR="00EC2320">
        <w:rPr>
          <w:rFonts w:asciiTheme="minorHAnsi" w:hAnsiTheme="minorHAnsi"/>
          <w:sz w:val="24"/>
          <w:szCs w:val="24"/>
          <w:lang w:val="en"/>
        </w:rPr>
        <w:t>projects</w:t>
      </w:r>
      <w:r w:rsidRPr="00C5519A">
        <w:rPr>
          <w:rFonts w:asciiTheme="minorHAnsi" w:hAnsiTheme="minorHAnsi"/>
          <w:sz w:val="24"/>
          <w:szCs w:val="24"/>
          <w:lang w:val="en"/>
        </w:rPr>
        <w:t>.</w:t>
      </w:r>
      <w:r w:rsidR="003019CE">
        <w:rPr>
          <w:rFonts w:asciiTheme="minorHAnsi" w:hAnsiTheme="minorHAnsi"/>
          <w:sz w:val="24"/>
          <w:szCs w:val="24"/>
          <w:lang w:val="en"/>
        </w:rPr>
        <w:t xml:space="preserve">  ATTENTION: i</w:t>
      </w:r>
      <w:r w:rsidR="00EC2320">
        <w:rPr>
          <w:rFonts w:asciiTheme="minorHAnsi" w:hAnsiTheme="minorHAnsi"/>
          <w:sz w:val="24"/>
          <w:szCs w:val="24"/>
          <w:lang w:val="en"/>
        </w:rPr>
        <w:t>f requested, you</w:t>
      </w:r>
      <w:r w:rsidR="003019CE">
        <w:rPr>
          <w:rFonts w:asciiTheme="minorHAnsi" w:hAnsiTheme="minorHAnsi"/>
          <w:sz w:val="24"/>
          <w:szCs w:val="24"/>
          <w:lang w:val="en"/>
        </w:rPr>
        <w:t xml:space="preserve"> will have</w:t>
      </w:r>
      <w:r w:rsidR="00EC2320">
        <w:rPr>
          <w:rFonts w:asciiTheme="minorHAnsi" w:hAnsiTheme="minorHAnsi"/>
          <w:sz w:val="24"/>
          <w:szCs w:val="24"/>
          <w:lang w:val="en"/>
        </w:rPr>
        <w:t xml:space="preserve"> to upload</w:t>
      </w:r>
      <w:r w:rsidR="00EC2320" w:rsidRPr="00C5519A">
        <w:rPr>
          <w:rFonts w:asciiTheme="minorHAnsi" w:hAnsiTheme="minorHAnsi"/>
          <w:sz w:val="24"/>
          <w:szCs w:val="24"/>
          <w:lang w:val="en"/>
        </w:rPr>
        <w:t xml:space="preserve"> a single</w:t>
      </w:r>
      <w:r w:rsidR="00EC2320">
        <w:rPr>
          <w:rFonts w:asciiTheme="minorHAnsi" w:hAnsiTheme="minorHAnsi"/>
          <w:sz w:val="24"/>
          <w:szCs w:val="24"/>
          <w:lang w:val="en"/>
        </w:rPr>
        <w:t xml:space="preserve"> file (</w:t>
      </w:r>
      <w:r w:rsidR="00EC2320" w:rsidRPr="00C5519A">
        <w:rPr>
          <w:rFonts w:asciiTheme="minorHAnsi" w:hAnsiTheme="minorHAnsi"/>
          <w:sz w:val="24"/>
          <w:szCs w:val="24"/>
          <w:lang w:val="en"/>
        </w:rPr>
        <w:t>pdf</w:t>
      </w:r>
      <w:r w:rsidR="00EC2320">
        <w:rPr>
          <w:rFonts w:asciiTheme="minorHAnsi" w:hAnsiTheme="minorHAnsi"/>
          <w:sz w:val="24"/>
          <w:szCs w:val="24"/>
          <w:lang w:val="en"/>
        </w:rPr>
        <w:t xml:space="preserve">) containing information on the undergraduate degree you are frequenting and a list of exams that have been completed with relative grades, together with your </w:t>
      </w:r>
      <w:r w:rsidRPr="00C5519A">
        <w:rPr>
          <w:rFonts w:asciiTheme="minorHAnsi" w:hAnsiTheme="minorHAnsi"/>
          <w:sz w:val="24"/>
          <w:szCs w:val="24"/>
          <w:lang w:val="en"/>
        </w:rPr>
        <w:t>online application.</w:t>
      </w:r>
    </w:p>
    <w:p w14:paraId="2E3640BB" w14:textId="77777777" w:rsidR="00F85A8C" w:rsidRPr="00C5519A" w:rsidRDefault="00F85A8C" w:rsidP="00F85A8C">
      <w:pPr>
        <w:pStyle w:val="PreformattatoHTML"/>
        <w:rPr>
          <w:rFonts w:asciiTheme="minorHAnsi" w:hAnsiTheme="minorHAnsi"/>
          <w:sz w:val="24"/>
          <w:szCs w:val="24"/>
          <w:lang w:val="en"/>
        </w:rPr>
      </w:pPr>
    </w:p>
    <w:p w14:paraId="725E2251" w14:textId="0209CE2A" w:rsidR="00F85A8C" w:rsidRPr="00C5519A" w:rsidRDefault="00F85A8C" w:rsidP="00F85A8C">
      <w:pPr>
        <w:pStyle w:val="PreformattatoHTML"/>
        <w:rPr>
          <w:rFonts w:asciiTheme="minorHAnsi" w:hAnsiTheme="minorHAnsi"/>
          <w:sz w:val="24"/>
          <w:szCs w:val="24"/>
          <w:lang w:val="en"/>
        </w:rPr>
      </w:pPr>
      <w:r w:rsidRPr="00C61553">
        <w:rPr>
          <w:rFonts w:asciiTheme="minorHAnsi" w:hAnsiTheme="minorHAnsi"/>
          <w:b/>
          <w:bCs/>
          <w:sz w:val="24"/>
          <w:szCs w:val="24"/>
          <w:lang w:val="en"/>
        </w:rPr>
        <w:t>From</w:t>
      </w:r>
      <w:r w:rsidR="00C47466">
        <w:rPr>
          <w:rFonts w:asciiTheme="minorHAnsi" w:hAnsiTheme="minorHAnsi"/>
          <w:b/>
          <w:bCs/>
          <w:sz w:val="24"/>
          <w:szCs w:val="24"/>
          <w:lang w:val="en"/>
        </w:rPr>
        <w:t xml:space="preserve"> October 31 to November </w:t>
      </w:r>
      <w:r w:rsidR="000B2F6A">
        <w:rPr>
          <w:rFonts w:asciiTheme="minorHAnsi" w:hAnsiTheme="minorHAnsi"/>
          <w:b/>
          <w:bCs/>
          <w:sz w:val="24"/>
          <w:szCs w:val="24"/>
          <w:lang w:val="en"/>
        </w:rPr>
        <w:t>4</w:t>
      </w:r>
      <w:r w:rsidR="00B26BFD">
        <w:rPr>
          <w:rFonts w:asciiTheme="minorHAnsi" w:hAnsiTheme="minorHAnsi"/>
          <w:sz w:val="24"/>
          <w:szCs w:val="24"/>
          <w:lang w:val="en"/>
        </w:rPr>
        <w:t>,</w:t>
      </w:r>
      <w:r w:rsidRPr="00C5519A">
        <w:rPr>
          <w:rFonts w:asciiTheme="minorHAnsi" w:hAnsiTheme="minorHAnsi"/>
          <w:sz w:val="24"/>
          <w:szCs w:val="24"/>
          <w:lang w:val="en"/>
        </w:rPr>
        <w:t xml:space="preserve"> </w:t>
      </w:r>
      <w:r w:rsidR="00B26BFD">
        <w:rPr>
          <w:rFonts w:asciiTheme="minorHAnsi" w:hAnsiTheme="minorHAnsi"/>
          <w:sz w:val="24"/>
          <w:szCs w:val="24"/>
          <w:lang w:val="en"/>
        </w:rPr>
        <w:t>project supervisors</w:t>
      </w:r>
      <w:r w:rsidRPr="00C5519A">
        <w:rPr>
          <w:rFonts w:asciiTheme="minorHAnsi" w:hAnsiTheme="minorHAnsi"/>
          <w:sz w:val="24"/>
          <w:szCs w:val="24"/>
          <w:lang w:val="en"/>
        </w:rPr>
        <w:t xml:space="preserve"> will </w:t>
      </w:r>
      <w:r w:rsidR="00B26BFD">
        <w:rPr>
          <w:rFonts w:asciiTheme="minorHAnsi" w:hAnsiTheme="minorHAnsi"/>
          <w:sz w:val="24"/>
          <w:szCs w:val="24"/>
          <w:lang w:val="en"/>
        </w:rPr>
        <w:t>invite</w:t>
      </w:r>
      <w:r w:rsidRPr="00C5519A">
        <w:rPr>
          <w:rFonts w:asciiTheme="minorHAnsi" w:hAnsiTheme="minorHAnsi"/>
          <w:sz w:val="24"/>
          <w:szCs w:val="24"/>
          <w:lang w:val="en"/>
        </w:rPr>
        <w:t xml:space="preserve"> selected students for a meeting and will </w:t>
      </w:r>
      <w:r w:rsidR="00B26BFD">
        <w:rPr>
          <w:rFonts w:asciiTheme="minorHAnsi" w:hAnsiTheme="minorHAnsi"/>
          <w:sz w:val="24"/>
          <w:szCs w:val="24"/>
          <w:lang w:val="en"/>
        </w:rPr>
        <w:t>also communicate</w:t>
      </w:r>
      <w:r w:rsidR="00B26BFD" w:rsidRPr="00C5519A">
        <w:rPr>
          <w:rFonts w:asciiTheme="minorHAnsi" w:hAnsiTheme="minorHAnsi"/>
          <w:sz w:val="24"/>
          <w:szCs w:val="24"/>
          <w:lang w:val="en"/>
        </w:rPr>
        <w:t xml:space="preserve"> </w:t>
      </w:r>
      <w:r w:rsidR="00B26BFD">
        <w:rPr>
          <w:rFonts w:asciiTheme="minorHAnsi" w:hAnsiTheme="minorHAnsi"/>
          <w:sz w:val="24"/>
          <w:szCs w:val="24"/>
          <w:lang w:val="en"/>
        </w:rPr>
        <w:t xml:space="preserve">to students </w:t>
      </w:r>
      <w:r w:rsidRPr="00C5519A">
        <w:rPr>
          <w:rFonts w:asciiTheme="minorHAnsi" w:hAnsiTheme="minorHAnsi"/>
          <w:sz w:val="24"/>
          <w:szCs w:val="24"/>
          <w:lang w:val="en"/>
        </w:rPr>
        <w:t xml:space="preserve">who have not been </w:t>
      </w:r>
      <w:r w:rsidR="00B26BFD">
        <w:rPr>
          <w:rFonts w:asciiTheme="minorHAnsi" w:hAnsiTheme="minorHAnsi"/>
          <w:sz w:val="24"/>
          <w:szCs w:val="24"/>
          <w:lang w:val="en"/>
        </w:rPr>
        <w:t>selected</w:t>
      </w:r>
      <w:r w:rsidR="00B26BFD" w:rsidRPr="00C5519A">
        <w:rPr>
          <w:rFonts w:asciiTheme="minorHAnsi" w:hAnsiTheme="minorHAnsi"/>
          <w:sz w:val="24"/>
          <w:szCs w:val="24"/>
          <w:lang w:val="en"/>
        </w:rPr>
        <w:t xml:space="preserve"> </w:t>
      </w:r>
      <w:r w:rsidRPr="00C5519A">
        <w:rPr>
          <w:rFonts w:asciiTheme="minorHAnsi" w:hAnsiTheme="minorHAnsi"/>
          <w:sz w:val="24"/>
          <w:szCs w:val="24"/>
          <w:lang w:val="en"/>
        </w:rPr>
        <w:t xml:space="preserve">for </w:t>
      </w:r>
      <w:r w:rsidR="00B26BFD">
        <w:rPr>
          <w:rFonts w:asciiTheme="minorHAnsi" w:hAnsiTheme="minorHAnsi"/>
          <w:sz w:val="24"/>
          <w:szCs w:val="24"/>
          <w:lang w:val="en"/>
        </w:rPr>
        <w:t>an</w:t>
      </w:r>
      <w:r w:rsidR="00B26BFD" w:rsidRPr="00C5519A">
        <w:rPr>
          <w:rFonts w:asciiTheme="minorHAnsi" w:hAnsiTheme="minorHAnsi"/>
          <w:sz w:val="24"/>
          <w:szCs w:val="24"/>
          <w:lang w:val="en"/>
        </w:rPr>
        <w:t xml:space="preserve"> </w:t>
      </w:r>
      <w:r w:rsidRPr="00C5519A">
        <w:rPr>
          <w:rFonts w:asciiTheme="minorHAnsi" w:hAnsiTheme="minorHAnsi"/>
          <w:sz w:val="24"/>
          <w:szCs w:val="24"/>
          <w:lang w:val="en"/>
        </w:rPr>
        <w:t xml:space="preserve">interview. </w:t>
      </w:r>
      <w:r w:rsidRPr="00C61553">
        <w:rPr>
          <w:rFonts w:asciiTheme="minorHAnsi" w:hAnsiTheme="minorHAnsi"/>
          <w:b/>
          <w:bCs/>
          <w:sz w:val="24"/>
          <w:szCs w:val="24"/>
          <w:lang w:val="en"/>
        </w:rPr>
        <w:t xml:space="preserve">If you have not been </w:t>
      </w:r>
      <w:r w:rsidR="00B26BFD" w:rsidRPr="00C61553">
        <w:rPr>
          <w:rFonts w:asciiTheme="minorHAnsi" w:hAnsiTheme="minorHAnsi"/>
          <w:b/>
          <w:bCs/>
          <w:sz w:val="24"/>
          <w:szCs w:val="24"/>
          <w:lang w:val="en"/>
        </w:rPr>
        <w:t>selected</w:t>
      </w:r>
      <w:r w:rsidRPr="00C61553">
        <w:rPr>
          <w:rFonts w:asciiTheme="minorHAnsi" w:hAnsiTheme="minorHAnsi"/>
          <w:b/>
          <w:bCs/>
          <w:sz w:val="24"/>
          <w:szCs w:val="24"/>
          <w:lang w:val="en"/>
        </w:rPr>
        <w:t xml:space="preserve">, you can </w:t>
      </w:r>
      <w:r w:rsidR="00B26BFD" w:rsidRPr="00C61553">
        <w:rPr>
          <w:rFonts w:asciiTheme="minorHAnsi" w:hAnsiTheme="minorHAnsi"/>
          <w:b/>
          <w:bCs/>
          <w:sz w:val="24"/>
          <w:szCs w:val="24"/>
          <w:lang w:val="en"/>
        </w:rPr>
        <w:t>withdraw</w:t>
      </w:r>
      <w:r w:rsidRPr="00C61553">
        <w:rPr>
          <w:rFonts w:asciiTheme="minorHAnsi" w:hAnsiTheme="minorHAnsi"/>
          <w:b/>
          <w:bCs/>
          <w:sz w:val="24"/>
          <w:szCs w:val="24"/>
          <w:lang w:val="en"/>
        </w:rPr>
        <w:t xml:space="preserve"> your application and resubmit a new one for another thesis </w:t>
      </w:r>
      <w:r w:rsidR="00B26BFD" w:rsidRPr="00C61553">
        <w:rPr>
          <w:rFonts w:asciiTheme="minorHAnsi" w:hAnsiTheme="minorHAnsi"/>
          <w:b/>
          <w:bCs/>
          <w:sz w:val="24"/>
          <w:szCs w:val="24"/>
          <w:lang w:val="en"/>
        </w:rPr>
        <w:t>position</w:t>
      </w:r>
      <w:r w:rsidRPr="00C61553">
        <w:rPr>
          <w:rFonts w:asciiTheme="minorHAnsi" w:hAnsiTheme="minorHAnsi"/>
          <w:b/>
          <w:bCs/>
          <w:sz w:val="24"/>
          <w:szCs w:val="24"/>
          <w:lang w:val="en"/>
        </w:rPr>
        <w:t>.</w:t>
      </w:r>
      <w:r w:rsidRPr="00C5519A">
        <w:rPr>
          <w:rFonts w:asciiTheme="minorHAnsi" w:hAnsiTheme="minorHAnsi"/>
          <w:sz w:val="24"/>
          <w:szCs w:val="24"/>
          <w:lang w:val="en"/>
        </w:rPr>
        <w:t xml:space="preserve"> For this reason, we recommend that you check the website regularly to </w:t>
      </w:r>
      <w:r w:rsidR="00B26BFD">
        <w:rPr>
          <w:rFonts w:asciiTheme="minorHAnsi" w:hAnsiTheme="minorHAnsi"/>
          <w:sz w:val="24"/>
          <w:szCs w:val="24"/>
          <w:lang w:val="en"/>
        </w:rPr>
        <w:t>see</w:t>
      </w:r>
      <w:r w:rsidR="00B26BFD" w:rsidRPr="00C5519A">
        <w:rPr>
          <w:rFonts w:asciiTheme="minorHAnsi" w:hAnsiTheme="minorHAnsi"/>
          <w:sz w:val="24"/>
          <w:szCs w:val="24"/>
          <w:lang w:val="en"/>
        </w:rPr>
        <w:t xml:space="preserve"> </w:t>
      </w:r>
      <w:r w:rsidRPr="00C5519A">
        <w:rPr>
          <w:rFonts w:asciiTheme="minorHAnsi" w:hAnsiTheme="minorHAnsi"/>
          <w:sz w:val="24"/>
          <w:szCs w:val="24"/>
          <w:lang w:val="en"/>
        </w:rPr>
        <w:t xml:space="preserve">if you have been selected for </w:t>
      </w:r>
      <w:r w:rsidR="00B26BFD">
        <w:rPr>
          <w:rFonts w:asciiTheme="minorHAnsi" w:hAnsiTheme="minorHAnsi"/>
          <w:sz w:val="24"/>
          <w:szCs w:val="24"/>
          <w:lang w:val="en"/>
        </w:rPr>
        <w:t>an</w:t>
      </w:r>
      <w:r w:rsidR="00B26BFD" w:rsidRPr="00C5519A">
        <w:rPr>
          <w:rFonts w:asciiTheme="minorHAnsi" w:hAnsiTheme="minorHAnsi"/>
          <w:sz w:val="24"/>
          <w:szCs w:val="24"/>
          <w:lang w:val="en"/>
        </w:rPr>
        <w:t xml:space="preserve"> </w:t>
      </w:r>
      <w:r w:rsidRPr="00C5519A">
        <w:rPr>
          <w:rFonts w:asciiTheme="minorHAnsi" w:hAnsiTheme="minorHAnsi"/>
          <w:sz w:val="24"/>
          <w:szCs w:val="24"/>
          <w:lang w:val="en"/>
        </w:rPr>
        <w:t xml:space="preserve">interview or not (menu: </w:t>
      </w:r>
      <w:r w:rsidR="00C5519A" w:rsidRPr="00C5519A">
        <w:rPr>
          <w:rFonts w:asciiTheme="minorHAnsi" w:hAnsiTheme="minorHAnsi"/>
          <w:sz w:val="24"/>
          <w:szCs w:val="24"/>
          <w:lang w:val="en"/>
        </w:rPr>
        <w:t xml:space="preserve">“Le </w:t>
      </w:r>
      <w:proofErr w:type="spellStart"/>
      <w:r w:rsidR="00C5519A" w:rsidRPr="00C5519A">
        <w:rPr>
          <w:rFonts w:asciiTheme="minorHAnsi" w:hAnsiTheme="minorHAnsi"/>
          <w:sz w:val="24"/>
          <w:szCs w:val="24"/>
          <w:lang w:val="en"/>
        </w:rPr>
        <w:t>tue</w:t>
      </w:r>
      <w:proofErr w:type="spellEnd"/>
      <w:r w:rsidR="00C5519A" w:rsidRPr="00C5519A">
        <w:rPr>
          <w:rFonts w:asciiTheme="minorHAnsi" w:hAnsiTheme="minorHAnsi"/>
          <w:sz w:val="24"/>
          <w:szCs w:val="24"/>
          <w:lang w:val="en"/>
        </w:rPr>
        <w:t xml:space="preserve"> </w:t>
      </w:r>
      <w:proofErr w:type="spellStart"/>
      <w:r w:rsidR="00C5519A" w:rsidRPr="00C5519A">
        <w:rPr>
          <w:rFonts w:asciiTheme="minorHAnsi" w:hAnsiTheme="minorHAnsi"/>
          <w:sz w:val="24"/>
          <w:szCs w:val="24"/>
          <w:lang w:val="en"/>
        </w:rPr>
        <w:t>domande</w:t>
      </w:r>
      <w:proofErr w:type="spellEnd"/>
      <w:r w:rsidR="00C5519A" w:rsidRPr="00C5519A">
        <w:rPr>
          <w:rFonts w:asciiTheme="minorHAnsi" w:hAnsiTheme="minorHAnsi"/>
          <w:sz w:val="24"/>
          <w:szCs w:val="24"/>
          <w:lang w:val="en"/>
        </w:rPr>
        <w:t xml:space="preserve"> di </w:t>
      </w:r>
      <w:proofErr w:type="spellStart"/>
      <w:r w:rsidR="00C5519A" w:rsidRPr="00C5519A">
        <w:rPr>
          <w:rFonts w:asciiTheme="minorHAnsi" w:hAnsiTheme="minorHAnsi"/>
          <w:sz w:val="24"/>
          <w:szCs w:val="24"/>
          <w:lang w:val="en"/>
        </w:rPr>
        <w:t>tesi</w:t>
      </w:r>
      <w:proofErr w:type="spellEnd"/>
      <w:r w:rsidR="00C5519A" w:rsidRPr="00C5519A">
        <w:rPr>
          <w:rFonts w:asciiTheme="minorHAnsi" w:hAnsiTheme="minorHAnsi"/>
          <w:sz w:val="24"/>
          <w:szCs w:val="24"/>
          <w:lang w:val="en"/>
        </w:rPr>
        <w:t>”</w:t>
      </w:r>
      <w:r w:rsidRPr="00C5519A">
        <w:rPr>
          <w:rFonts w:asciiTheme="minorHAnsi" w:hAnsiTheme="minorHAnsi"/>
          <w:sz w:val="24"/>
          <w:szCs w:val="24"/>
          <w:lang w:val="en"/>
        </w:rPr>
        <w:t>).</w:t>
      </w:r>
    </w:p>
    <w:p w14:paraId="7B1126B5" w14:textId="77777777" w:rsidR="000B2F6A" w:rsidRDefault="000B2F6A" w:rsidP="00F85A8C">
      <w:pPr>
        <w:pStyle w:val="PreformattatoHTML"/>
        <w:rPr>
          <w:rFonts w:asciiTheme="minorHAnsi" w:hAnsiTheme="minorHAnsi"/>
          <w:b/>
          <w:bCs/>
          <w:sz w:val="24"/>
          <w:szCs w:val="24"/>
          <w:lang w:val="en"/>
        </w:rPr>
      </w:pPr>
    </w:p>
    <w:p w14:paraId="20577C35" w14:textId="1C4C9DC6" w:rsidR="00F85A8C" w:rsidRDefault="000B2F6A" w:rsidP="00F85A8C">
      <w:pPr>
        <w:pStyle w:val="PreformattatoHTML"/>
        <w:rPr>
          <w:rFonts w:asciiTheme="minorHAnsi" w:hAnsiTheme="minorHAnsi"/>
          <w:sz w:val="24"/>
          <w:szCs w:val="24"/>
          <w:lang w:val="en"/>
        </w:rPr>
      </w:pPr>
      <w:r w:rsidRPr="00C61553">
        <w:rPr>
          <w:rFonts w:asciiTheme="minorHAnsi" w:hAnsiTheme="minorHAnsi"/>
          <w:b/>
          <w:bCs/>
          <w:sz w:val="24"/>
          <w:szCs w:val="24"/>
          <w:lang w:val="en"/>
        </w:rPr>
        <w:t>From</w:t>
      </w:r>
      <w:r>
        <w:rPr>
          <w:rFonts w:asciiTheme="minorHAnsi" w:hAnsiTheme="minorHAnsi"/>
          <w:b/>
          <w:bCs/>
          <w:sz w:val="24"/>
          <w:szCs w:val="24"/>
          <w:lang w:val="en"/>
        </w:rPr>
        <w:t xml:space="preserve"> November </w:t>
      </w:r>
      <w:r>
        <w:rPr>
          <w:rFonts w:asciiTheme="minorHAnsi" w:hAnsiTheme="minorHAnsi"/>
          <w:b/>
          <w:bCs/>
          <w:sz w:val="24"/>
          <w:szCs w:val="24"/>
          <w:lang w:val="en"/>
        </w:rPr>
        <w:t>7 to November 11</w:t>
      </w:r>
      <w:r>
        <w:rPr>
          <w:rFonts w:asciiTheme="minorHAnsi" w:hAnsiTheme="minorHAnsi"/>
          <w:sz w:val="24"/>
          <w:szCs w:val="24"/>
          <w:lang w:val="en"/>
        </w:rPr>
        <w:t>,</w:t>
      </w:r>
      <w:r>
        <w:rPr>
          <w:rFonts w:asciiTheme="minorHAnsi" w:hAnsiTheme="minorHAnsi"/>
          <w:sz w:val="24"/>
          <w:szCs w:val="24"/>
          <w:lang w:val="en"/>
        </w:rPr>
        <w:t xml:space="preserve"> </w:t>
      </w:r>
      <w:r>
        <w:rPr>
          <w:rFonts w:asciiTheme="minorHAnsi" w:hAnsiTheme="minorHAnsi"/>
          <w:sz w:val="24"/>
          <w:szCs w:val="24"/>
          <w:lang w:val="en"/>
        </w:rPr>
        <w:t>project supervisors</w:t>
      </w:r>
      <w:r>
        <w:rPr>
          <w:rFonts w:asciiTheme="minorHAnsi" w:hAnsiTheme="minorHAnsi"/>
          <w:sz w:val="24"/>
          <w:szCs w:val="24"/>
          <w:lang w:val="en"/>
        </w:rPr>
        <w:t xml:space="preserve"> will meet the selected students for an interview.</w:t>
      </w:r>
    </w:p>
    <w:p w14:paraId="424D8900" w14:textId="77777777" w:rsidR="000B2F6A" w:rsidRPr="00C5519A" w:rsidRDefault="000B2F6A" w:rsidP="00F85A8C">
      <w:pPr>
        <w:pStyle w:val="PreformattatoHTML"/>
        <w:rPr>
          <w:rFonts w:asciiTheme="minorHAnsi" w:hAnsiTheme="minorHAnsi"/>
          <w:sz w:val="24"/>
          <w:szCs w:val="24"/>
          <w:lang w:val="en"/>
        </w:rPr>
      </w:pPr>
    </w:p>
    <w:p w14:paraId="5744BD9E" w14:textId="5B6C60CF" w:rsidR="00F85A8C" w:rsidRPr="006D63C3" w:rsidRDefault="00F85A8C" w:rsidP="00F85A8C">
      <w:pPr>
        <w:pStyle w:val="PreformattatoHTML"/>
        <w:rPr>
          <w:rFonts w:asciiTheme="minorHAnsi" w:hAnsiTheme="minorHAnsi"/>
          <w:sz w:val="24"/>
          <w:szCs w:val="24"/>
          <w:lang w:val="en-GB"/>
        </w:rPr>
      </w:pPr>
      <w:r w:rsidRPr="00C61553">
        <w:rPr>
          <w:rFonts w:asciiTheme="minorHAnsi" w:hAnsiTheme="minorHAnsi"/>
          <w:b/>
          <w:bCs/>
          <w:sz w:val="24"/>
          <w:szCs w:val="24"/>
          <w:lang w:val="en"/>
        </w:rPr>
        <w:t xml:space="preserve">The selection process will </w:t>
      </w:r>
      <w:r w:rsidR="00A032A9">
        <w:rPr>
          <w:rFonts w:asciiTheme="minorHAnsi" w:hAnsiTheme="minorHAnsi"/>
          <w:b/>
          <w:bCs/>
          <w:sz w:val="24"/>
          <w:szCs w:val="24"/>
          <w:lang w:val="en"/>
        </w:rPr>
        <w:t>end</w:t>
      </w:r>
      <w:r w:rsidR="00B26BFD" w:rsidRPr="00C61553">
        <w:rPr>
          <w:rFonts w:asciiTheme="minorHAnsi" w:hAnsiTheme="minorHAnsi"/>
          <w:b/>
          <w:bCs/>
          <w:sz w:val="24"/>
          <w:szCs w:val="24"/>
          <w:lang w:val="en"/>
        </w:rPr>
        <w:t xml:space="preserve"> </w:t>
      </w:r>
      <w:r w:rsidRPr="00C61553">
        <w:rPr>
          <w:rFonts w:asciiTheme="minorHAnsi" w:hAnsiTheme="minorHAnsi"/>
          <w:b/>
          <w:bCs/>
          <w:sz w:val="24"/>
          <w:szCs w:val="24"/>
          <w:lang w:val="en"/>
        </w:rPr>
        <w:t xml:space="preserve">by </w:t>
      </w:r>
      <w:r w:rsidR="00C47466">
        <w:rPr>
          <w:rFonts w:asciiTheme="minorHAnsi" w:hAnsiTheme="minorHAnsi"/>
          <w:b/>
          <w:bCs/>
          <w:sz w:val="24"/>
          <w:szCs w:val="24"/>
          <w:lang w:val="en"/>
        </w:rPr>
        <w:t>November</w:t>
      </w:r>
      <w:r w:rsidR="00A032A9">
        <w:rPr>
          <w:rFonts w:asciiTheme="minorHAnsi" w:hAnsiTheme="minorHAnsi"/>
          <w:b/>
          <w:bCs/>
          <w:sz w:val="24"/>
          <w:szCs w:val="24"/>
          <w:lang w:val="en"/>
        </w:rPr>
        <w:t xml:space="preserve"> </w:t>
      </w:r>
      <w:r w:rsidR="00C47466">
        <w:rPr>
          <w:rFonts w:asciiTheme="minorHAnsi" w:hAnsiTheme="minorHAnsi"/>
          <w:b/>
          <w:bCs/>
          <w:sz w:val="24"/>
          <w:szCs w:val="24"/>
          <w:lang w:val="en"/>
        </w:rPr>
        <w:t>15, 2022</w:t>
      </w:r>
      <w:r w:rsidRPr="00C5519A">
        <w:rPr>
          <w:rFonts w:asciiTheme="minorHAnsi" w:hAnsiTheme="minorHAnsi"/>
          <w:sz w:val="24"/>
          <w:szCs w:val="24"/>
          <w:lang w:val="en"/>
        </w:rPr>
        <w:t xml:space="preserve">, the date </w:t>
      </w:r>
      <w:r w:rsidR="00B26BFD">
        <w:rPr>
          <w:rFonts w:asciiTheme="minorHAnsi" w:hAnsiTheme="minorHAnsi"/>
          <w:sz w:val="24"/>
          <w:szCs w:val="24"/>
          <w:lang w:val="en"/>
        </w:rPr>
        <w:t>by</w:t>
      </w:r>
      <w:r w:rsidR="00B26BFD" w:rsidRPr="00C5519A">
        <w:rPr>
          <w:rFonts w:asciiTheme="minorHAnsi" w:hAnsiTheme="minorHAnsi"/>
          <w:sz w:val="24"/>
          <w:szCs w:val="24"/>
          <w:lang w:val="en"/>
        </w:rPr>
        <w:t xml:space="preserve"> </w:t>
      </w:r>
      <w:r w:rsidRPr="00C5519A">
        <w:rPr>
          <w:rFonts w:asciiTheme="minorHAnsi" w:hAnsiTheme="minorHAnsi"/>
          <w:sz w:val="24"/>
          <w:szCs w:val="24"/>
          <w:lang w:val="en"/>
        </w:rPr>
        <w:t xml:space="preserve">which </w:t>
      </w:r>
      <w:r w:rsidR="00B26BFD">
        <w:rPr>
          <w:rFonts w:asciiTheme="minorHAnsi" w:hAnsiTheme="minorHAnsi"/>
          <w:sz w:val="24"/>
          <w:szCs w:val="24"/>
          <w:lang w:val="en"/>
        </w:rPr>
        <w:t>all supervisors</w:t>
      </w:r>
      <w:r w:rsidRPr="00C5519A">
        <w:rPr>
          <w:rFonts w:asciiTheme="minorHAnsi" w:hAnsiTheme="minorHAnsi"/>
          <w:sz w:val="24"/>
          <w:szCs w:val="24"/>
          <w:lang w:val="en"/>
        </w:rPr>
        <w:t xml:space="preserve"> must have concluded their selections. </w:t>
      </w:r>
    </w:p>
    <w:p w14:paraId="0E4881EE" w14:textId="7B6D8649" w:rsidR="00F85A8C" w:rsidRPr="006D63C3" w:rsidRDefault="00F85A8C" w:rsidP="000B1C22">
      <w:pPr>
        <w:spacing w:line="270" w:lineRule="exact"/>
        <w:jc w:val="both"/>
        <w:rPr>
          <w:rFonts w:asciiTheme="minorHAnsi" w:hAnsiTheme="minorHAnsi" w:cstheme="majorHAnsi"/>
          <w:color w:val="000000" w:themeColor="text1"/>
          <w:lang w:val="en-GB"/>
        </w:rPr>
      </w:pPr>
    </w:p>
    <w:p w14:paraId="7529491C" w14:textId="1C92A0F9" w:rsidR="00C5519A" w:rsidRPr="00C61553" w:rsidRDefault="00C5519A" w:rsidP="00C5519A">
      <w:pPr>
        <w:pStyle w:val="PreformattatoHTML"/>
        <w:rPr>
          <w:rFonts w:asciiTheme="minorHAnsi" w:hAnsiTheme="minorHAnsi"/>
          <w:b/>
          <w:bCs/>
          <w:sz w:val="24"/>
          <w:szCs w:val="24"/>
          <w:lang w:val="en"/>
        </w:rPr>
      </w:pPr>
      <w:r w:rsidRPr="00C61553">
        <w:rPr>
          <w:rFonts w:asciiTheme="minorHAnsi" w:hAnsiTheme="minorHAnsi"/>
          <w:b/>
          <w:bCs/>
          <w:sz w:val="24"/>
          <w:szCs w:val="24"/>
          <w:lang w:val="en"/>
        </w:rPr>
        <w:t>OPEN LABs DATES TO REMEMBER</w:t>
      </w:r>
      <w:r w:rsidR="005A270B" w:rsidRPr="00C61553">
        <w:rPr>
          <w:rFonts w:asciiTheme="minorHAnsi" w:hAnsiTheme="minorHAnsi"/>
          <w:b/>
          <w:bCs/>
          <w:sz w:val="24"/>
          <w:szCs w:val="24"/>
          <w:lang w:val="en"/>
        </w:rPr>
        <w:t xml:space="preserve"> </w:t>
      </w:r>
      <w:r w:rsidR="002C0BA6">
        <w:rPr>
          <w:rFonts w:asciiTheme="minorHAnsi" w:hAnsiTheme="minorHAnsi"/>
          <w:b/>
          <w:bCs/>
          <w:sz w:val="24"/>
          <w:szCs w:val="24"/>
          <w:lang w:val="en"/>
        </w:rPr>
        <w:t>October/November</w:t>
      </w:r>
      <w:r w:rsidRPr="00C61553">
        <w:rPr>
          <w:rFonts w:asciiTheme="minorHAnsi" w:hAnsiTheme="minorHAnsi"/>
          <w:b/>
          <w:bCs/>
          <w:sz w:val="24"/>
          <w:szCs w:val="24"/>
          <w:lang w:val="en"/>
        </w:rPr>
        <w:t xml:space="preserve"> 202</w:t>
      </w:r>
      <w:r w:rsidR="005A270B" w:rsidRPr="00C61553">
        <w:rPr>
          <w:rFonts w:asciiTheme="minorHAnsi" w:hAnsiTheme="minorHAnsi"/>
          <w:b/>
          <w:bCs/>
          <w:sz w:val="24"/>
          <w:szCs w:val="24"/>
          <w:lang w:val="en"/>
        </w:rPr>
        <w:t>2</w:t>
      </w:r>
      <w:r w:rsidRPr="00C61553">
        <w:rPr>
          <w:rFonts w:asciiTheme="minorHAnsi" w:hAnsiTheme="minorHAnsi"/>
          <w:b/>
          <w:bCs/>
          <w:sz w:val="24"/>
          <w:szCs w:val="24"/>
          <w:lang w:val="en"/>
        </w:rPr>
        <w:t>:</w:t>
      </w:r>
    </w:p>
    <w:p w14:paraId="4BE6B700" w14:textId="78A6DD49" w:rsidR="00C5519A" w:rsidRPr="00C5519A" w:rsidRDefault="00C5519A" w:rsidP="00C5519A">
      <w:pPr>
        <w:pStyle w:val="PreformattatoHTML"/>
        <w:rPr>
          <w:rFonts w:asciiTheme="minorHAnsi" w:hAnsiTheme="minorHAnsi"/>
          <w:sz w:val="24"/>
          <w:szCs w:val="24"/>
          <w:lang w:val="en"/>
        </w:rPr>
      </w:pPr>
      <w:r w:rsidRPr="00C61553">
        <w:rPr>
          <w:rFonts w:asciiTheme="minorHAnsi" w:hAnsiTheme="minorHAnsi"/>
          <w:b/>
          <w:bCs/>
          <w:sz w:val="24"/>
          <w:szCs w:val="24"/>
          <w:lang w:val="en"/>
        </w:rPr>
        <w:t>B</w:t>
      </w:r>
      <w:r w:rsidR="004F5BC6" w:rsidRPr="00C61553">
        <w:rPr>
          <w:rFonts w:asciiTheme="minorHAnsi" w:hAnsiTheme="minorHAnsi"/>
          <w:b/>
          <w:bCs/>
          <w:sz w:val="24"/>
          <w:szCs w:val="24"/>
          <w:lang w:val="en"/>
        </w:rPr>
        <w:t xml:space="preserve">y </w:t>
      </w:r>
      <w:r w:rsidR="002C0BA6">
        <w:rPr>
          <w:rFonts w:asciiTheme="minorHAnsi" w:hAnsiTheme="minorHAnsi"/>
          <w:b/>
          <w:bCs/>
          <w:sz w:val="24"/>
          <w:szCs w:val="24"/>
          <w:lang w:val="en"/>
        </w:rPr>
        <w:t>October 7</w:t>
      </w:r>
      <w:r w:rsidR="00A032A9" w:rsidRPr="00C61553">
        <w:rPr>
          <w:rFonts w:asciiTheme="minorHAnsi" w:hAnsiTheme="minorHAnsi"/>
          <w:b/>
          <w:bCs/>
          <w:sz w:val="24"/>
          <w:szCs w:val="24"/>
          <w:lang w:val="en"/>
        </w:rPr>
        <w:t xml:space="preserve"> </w:t>
      </w:r>
      <w:r w:rsidRPr="00C5519A">
        <w:rPr>
          <w:rFonts w:asciiTheme="minorHAnsi" w:hAnsiTheme="minorHAnsi"/>
          <w:sz w:val="24"/>
          <w:szCs w:val="24"/>
          <w:lang w:val="en"/>
        </w:rPr>
        <w:t xml:space="preserve">- </w:t>
      </w:r>
      <w:r w:rsidR="00B26BFD">
        <w:rPr>
          <w:rFonts w:asciiTheme="minorHAnsi" w:hAnsiTheme="minorHAnsi"/>
          <w:sz w:val="24"/>
          <w:szCs w:val="24"/>
          <w:lang w:val="en"/>
        </w:rPr>
        <w:t>project supervisors</w:t>
      </w:r>
      <w:r w:rsidRPr="00C5519A">
        <w:rPr>
          <w:rFonts w:asciiTheme="minorHAnsi" w:hAnsiTheme="minorHAnsi"/>
          <w:sz w:val="24"/>
          <w:szCs w:val="24"/>
          <w:lang w:val="en"/>
        </w:rPr>
        <w:t xml:space="preserve"> will upload the</w:t>
      </w:r>
      <w:r w:rsidR="00B26BFD">
        <w:rPr>
          <w:rFonts w:asciiTheme="minorHAnsi" w:hAnsiTheme="minorHAnsi"/>
          <w:sz w:val="24"/>
          <w:szCs w:val="24"/>
          <w:lang w:val="en"/>
        </w:rPr>
        <w:t>ir</w:t>
      </w:r>
      <w:r w:rsidRPr="00C5519A">
        <w:rPr>
          <w:rFonts w:asciiTheme="minorHAnsi" w:hAnsiTheme="minorHAnsi"/>
          <w:sz w:val="24"/>
          <w:szCs w:val="24"/>
          <w:lang w:val="en"/>
        </w:rPr>
        <w:t xml:space="preserve"> INTERNAL thesis offers on</w:t>
      </w:r>
      <w:r w:rsidR="00B26BFD">
        <w:rPr>
          <w:rFonts w:asciiTheme="minorHAnsi" w:hAnsiTheme="minorHAnsi"/>
          <w:sz w:val="24"/>
          <w:szCs w:val="24"/>
          <w:lang w:val="en"/>
        </w:rPr>
        <w:t>to</w:t>
      </w:r>
      <w:r w:rsidRPr="00C5519A">
        <w:rPr>
          <w:rFonts w:asciiTheme="minorHAnsi" w:hAnsiTheme="minorHAnsi"/>
          <w:sz w:val="24"/>
          <w:szCs w:val="24"/>
          <w:lang w:val="en"/>
        </w:rPr>
        <w:t xml:space="preserve"> the website</w:t>
      </w:r>
      <w:r w:rsidR="004F5BC6">
        <w:rPr>
          <w:rFonts w:asciiTheme="minorHAnsi" w:hAnsiTheme="minorHAnsi"/>
          <w:sz w:val="24"/>
          <w:szCs w:val="24"/>
          <w:lang w:val="en"/>
        </w:rPr>
        <w:t xml:space="preserve"> </w:t>
      </w:r>
      <w:r w:rsidR="004F5BC6" w:rsidRPr="004F5BC6">
        <w:rPr>
          <w:rFonts w:asciiTheme="minorHAnsi" w:hAnsiTheme="minorHAnsi"/>
          <w:sz w:val="24"/>
          <w:szCs w:val="24"/>
          <w:lang w:val="en"/>
        </w:rPr>
        <w:t>http://tesi.bioscienze.unimi.it</w:t>
      </w:r>
    </w:p>
    <w:p w14:paraId="6D075057" w14:textId="074D5FFD" w:rsidR="00C5519A" w:rsidRPr="00C5519A" w:rsidRDefault="00C5519A" w:rsidP="00C5519A">
      <w:pPr>
        <w:pStyle w:val="PreformattatoHTML"/>
        <w:rPr>
          <w:rFonts w:asciiTheme="minorHAnsi" w:hAnsiTheme="minorHAnsi"/>
          <w:sz w:val="24"/>
          <w:szCs w:val="24"/>
          <w:lang w:val="en"/>
        </w:rPr>
      </w:pPr>
      <w:r w:rsidRPr="00C61553">
        <w:rPr>
          <w:rFonts w:asciiTheme="minorHAnsi" w:hAnsiTheme="minorHAnsi"/>
          <w:b/>
          <w:bCs/>
          <w:sz w:val="24"/>
          <w:szCs w:val="24"/>
          <w:lang w:val="en"/>
        </w:rPr>
        <w:t xml:space="preserve">From </w:t>
      </w:r>
      <w:r w:rsidR="0072351C">
        <w:rPr>
          <w:rFonts w:asciiTheme="minorHAnsi" w:hAnsiTheme="minorHAnsi"/>
          <w:b/>
          <w:bCs/>
          <w:sz w:val="24"/>
          <w:szCs w:val="24"/>
          <w:lang w:val="en"/>
        </w:rPr>
        <w:t>October 10 to 21</w:t>
      </w:r>
      <w:r w:rsidR="00A032A9" w:rsidRPr="00C61553">
        <w:rPr>
          <w:rFonts w:asciiTheme="minorHAnsi" w:hAnsiTheme="minorHAnsi"/>
          <w:b/>
          <w:bCs/>
          <w:sz w:val="24"/>
          <w:szCs w:val="24"/>
          <w:lang w:val="en"/>
        </w:rPr>
        <w:t xml:space="preserve"> </w:t>
      </w:r>
      <w:r w:rsidR="00B26BFD">
        <w:rPr>
          <w:rFonts w:asciiTheme="minorHAnsi" w:hAnsiTheme="minorHAnsi"/>
          <w:sz w:val="24"/>
          <w:szCs w:val="24"/>
          <w:lang w:val="en"/>
        </w:rPr>
        <w:t>–</w:t>
      </w:r>
      <w:r w:rsidRPr="00C5519A">
        <w:rPr>
          <w:rFonts w:asciiTheme="minorHAnsi" w:hAnsiTheme="minorHAnsi"/>
          <w:sz w:val="24"/>
          <w:szCs w:val="24"/>
          <w:lang w:val="en"/>
        </w:rPr>
        <w:t xml:space="preserve"> </w:t>
      </w:r>
      <w:r w:rsidR="00B26BFD">
        <w:rPr>
          <w:rFonts w:asciiTheme="minorHAnsi" w:hAnsiTheme="minorHAnsi"/>
          <w:sz w:val="24"/>
          <w:szCs w:val="24"/>
          <w:lang w:val="en"/>
        </w:rPr>
        <w:t>online project</w:t>
      </w:r>
      <w:r w:rsidR="00B26BFD" w:rsidRPr="00C5519A">
        <w:rPr>
          <w:rFonts w:asciiTheme="minorHAnsi" w:hAnsiTheme="minorHAnsi"/>
          <w:sz w:val="24"/>
          <w:szCs w:val="24"/>
          <w:lang w:val="en"/>
        </w:rPr>
        <w:t xml:space="preserve"> </w:t>
      </w:r>
      <w:r w:rsidRPr="00C5519A">
        <w:rPr>
          <w:rFonts w:asciiTheme="minorHAnsi" w:hAnsiTheme="minorHAnsi"/>
          <w:sz w:val="24"/>
          <w:szCs w:val="24"/>
          <w:lang w:val="en"/>
        </w:rPr>
        <w:t>presentations of the offered theses</w:t>
      </w:r>
      <w:r w:rsidR="00B26BFD">
        <w:rPr>
          <w:rFonts w:asciiTheme="minorHAnsi" w:hAnsiTheme="minorHAnsi"/>
          <w:sz w:val="24"/>
          <w:szCs w:val="24"/>
          <w:lang w:val="en"/>
        </w:rPr>
        <w:t>.</w:t>
      </w:r>
    </w:p>
    <w:p w14:paraId="4CA21589" w14:textId="6D006232" w:rsidR="00C5519A" w:rsidRPr="00C5519A" w:rsidRDefault="00C5519A" w:rsidP="00C5519A">
      <w:pPr>
        <w:pStyle w:val="PreformattatoHTML"/>
        <w:rPr>
          <w:rFonts w:asciiTheme="minorHAnsi" w:hAnsiTheme="minorHAnsi"/>
          <w:sz w:val="24"/>
          <w:szCs w:val="24"/>
          <w:lang w:val="en"/>
        </w:rPr>
      </w:pPr>
      <w:r w:rsidRPr="00C61553">
        <w:rPr>
          <w:rFonts w:asciiTheme="minorHAnsi" w:hAnsiTheme="minorHAnsi"/>
          <w:b/>
          <w:bCs/>
          <w:sz w:val="24"/>
          <w:szCs w:val="24"/>
          <w:lang w:val="en"/>
        </w:rPr>
        <w:t>From</w:t>
      </w:r>
      <w:r w:rsidR="0072351C">
        <w:rPr>
          <w:rFonts w:asciiTheme="minorHAnsi" w:hAnsiTheme="minorHAnsi"/>
          <w:b/>
          <w:bCs/>
          <w:sz w:val="24"/>
          <w:szCs w:val="24"/>
          <w:lang w:val="en"/>
        </w:rPr>
        <w:t xml:space="preserve"> October 24</w:t>
      </w:r>
      <w:r w:rsidR="004F5BC6" w:rsidRPr="00C61553">
        <w:rPr>
          <w:rFonts w:asciiTheme="minorHAnsi" w:hAnsiTheme="minorHAnsi"/>
          <w:b/>
          <w:bCs/>
          <w:sz w:val="24"/>
          <w:szCs w:val="24"/>
          <w:lang w:val="en"/>
        </w:rPr>
        <w:t xml:space="preserve"> to </w:t>
      </w:r>
      <w:r w:rsidR="0072351C">
        <w:rPr>
          <w:rFonts w:asciiTheme="minorHAnsi" w:hAnsiTheme="minorHAnsi"/>
          <w:b/>
          <w:bCs/>
          <w:sz w:val="24"/>
          <w:szCs w:val="24"/>
          <w:lang w:val="en"/>
        </w:rPr>
        <w:t>28</w:t>
      </w:r>
      <w:r w:rsidRPr="00C61553">
        <w:rPr>
          <w:rFonts w:asciiTheme="minorHAnsi" w:hAnsiTheme="minorHAnsi"/>
          <w:b/>
          <w:bCs/>
          <w:sz w:val="24"/>
          <w:szCs w:val="24"/>
          <w:lang w:val="en"/>
        </w:rPr>
        <w:t xml:space="preserve"> </w:t>
      </w:r>
      <w:r w:rsidRPr="00C5519A">
        <w:rPr>
          <w:rFonts w:asciiTheme="minorHAnsi" w:hAnsiTheme="minorHAnsi"/>
          <w:sz w:val="24"/>
          <w:szCs w:val="24"/>
          <w:lang w:val="en"/>
        </w:rPr>
        <w:t xml:space="preserve">- students must indicate 3 </w:t>
      </w:r>
      <w:r w:rsidR="00B26BFD">
        <w:rPr>
          <w:rFonts w:asciiTheme="minorHAnsi" w:hAnsiTheme="minorHAnsi"/>
          <w:sz w:val="24"/>
          <w:szCs w:val="24"/>
          <w:lang w:val="en"/>
        </w:rPr>
        <w:t xml:space="preserve">placement </w:t>
      </w:r>
      <w:r w:rsidRPr="00C5519A">
        <w:rPr>
          <w:rFonts w:asciiTheme="minorHAnsi" w:hAnsiTheme="minorHAnsi"/>
          <w:sz w:val="24"/>
          <w:szCs w:val="24"/>
          <w:lang w:val="en"/>
        </w:rPr>
        <w:t>preferences</w:t>
      </w:r>
      <w:r w:rsidR="004F5BC6">
        <w:rPr>
          <w:rFonts w:asciiTheme="minorHAnsi" w:hAnsiTheme="minorHAnsi"/>
          <w:sz w:val="24"/>
          <w:szCs w:val="24"/>
          <w:lang w:val="en"/>
        </w:rPr>
        <w:t xml:space="preserve"> </w:t>
      </w:r>
      <w:r w:rsidR="004F5BC6" w:rsidRPr="004F5BC6">
        <w:rPr>
          <w:rFonts w:asciiTheme="minorHAnsi" w:hAnsiTheme="minorHAnsi"/>
          <w:sz w:val="24"/>
          <w:szCs w:val="24"/>
          <w:lang w:val="en"/>
        </w:rPr>
        <w:t>onto the website</w:t>
      </w:r>
      <w:r w:rsidRPr="00C5519A">
        <w:rPr>
          <w:rFonts w:asciiTheme="minorHAnsi" w:hAnsiTheme="minorHAnsi"/>
          <w:sz w:val="24"/>
          <w:szCs w:val="24"/>
          <w:lang w:val="en"/>
        </w:rPr>
        <w:t>.</w:t>
      </w:r>
    </w:p>
    <w:p w14:paraId="14051993" w14:textId="77777777" w:rsidR="0059423C" w:rsidRDefault="00C5519A" w:rsidP="00C5519A">
      <w:pPr>
        <w:pStyle w:val="PreformattatoHTML"/>
        <w:rPr>
          <w:rFonts w:asciiTheme="minorHAnsi" w:hAnsiTheme="minorHAnsi"/>
          <w:sz w:val="24"/>
          <w:szCs w:val="24"/>
          <w:lang w:val="en"/>
        </w:rPr>
      </w:pPr>
      <w:r w:rsidRPr="00C61553">
        <w:rPr>
          <w:rFonts w:asciiTheme="minorHAnsi" w:hAnsiTheme="minorHAnsi"/>
          <w:b/>
          <w:bCs/>
          <w:sz w:val="24"/>
          <w:szCs w:val="24"/>
          <w:lang w:val="en"/>
        </w:rPr>
        <w:lastRenderedPageBreak/>
        <w:t>From</w:t>
      </w:r>
      <w:r w:rsidR="004F5BC6" w:rsidRPr="00C61553">
        <w:rPr>
          <w:rFonts w:asciiTheme="minorHAnsi" w:hAnsiTheme="minorHAnsi"/>
          <w:b/>
          <w:bCs/>
          <w:sz w:val="24"/>
          <w:szCs w:val="24"/>
          <w:lang w:val="en"/>
        </w:rPr>
        <w:t xml:space="preserve"> </w:t>
      </w:r>
      <w:r w:rsidR="0072351C">
        <w:rPr>
          <w:rFonts w:asciiTheme="minorHAnsi" w:hAnsiTheme="minorHAnsi"/>
          <w:b/>
          <w:bCs/>
          <w:sz w:val="24"/>
          <w:szCs w:val="24"/>
          <w:lang w:val="en"/>
        </w:rPr>
        <w:t>October 31 to November</w:t>
      </w:r>
      <w:r w:rsidR="004F5BC6" w:rsidRPr="00C61553">
        <w:rPr>
          <w:rFonts w:asciiTheme="minorHAnsi" w:hAnsiTheme="minorHAnsi"/>
          <w:b/>
          <w:bCs/>
          <w:sz w:val="24"/>
          <w:szCs w:val="24"/>
          <w:lang w:val="en"/>
        </w:rPr>
        <w:t xml:space="preserve"> </w:t>
      </w:r>
      <w:r w:rsidR="0059423C">
        <w:rPr>
          <w:rFonts w:asciiTheme="minorHAnsi" w:hAnsiTheme="minorHAnsi"/>
          <w:b/>
          <w:bCs/>
          <w:sz w:val="24"/>
          <w:szCs w:val="24"/>
          <w:lang w:val="en"/>
        </w:rPr>
        <w:t>4</w:t>
      </w:r>
      <w:r w:rsidRPr="00C61553">
        <w:rPr>
          <w:rFonts w:asciiTheme="minorHAnsi" w:hAnsiTheme="minorHAnsi"/>
          <w:b/>
          <w:bCs/>
          <w:sz w:val="24"/>
          <w:szCs w:val="24"/>
          <w:lang w:val="en"/>
        </w:rPr>
        <w:t xml:space="preserve"> </w:t>
      </w:r>
      <w:r w:rsidR="00B26BFD">
        <w:rPr>
          <w:rFonts w:asciiTheme="minorHAnsi" w:hAnsiTheme="minorHAnsi"/>
          <w:sz w:val="24"/>
          <w:szCs w:val="24"/>
          <w:lang w:val="en"/>
        </w:rPr>
        <w:t>–</w:t>
      </w:r>
      <w:r w:rsidRPr="00C5519A">
        <w:rPr>
          <w:rFonts w:asciiTheme="minorHAnsi" w:hAnsiTheme="minorHAnsi"/>
          <w:sz w:val="24"/>
          <w:szCs w:val="24"/>
          <w:lang w:val="en"/>
        </w:rPr>
        <w:t xml:space="preserve"> </w:t>
      </w:r>
      <w:r w:rsidR="00B26BFD">
        <w:rPr>
          <w:rFonts w:asciiTheme="minorHAnsi" w:hAnsiTheme="minorHAnsi"/>
          <w:sz w:val="24"/>
          <w:szCs w:val="24"/>
          <w:lang w:val="en"/>
        </w:rPr>
        <w:t>Supervisors will</w:t>
      </w:r>
      <w:r w:rsidR="0059423C" w:rsidRPr="00C5519A">
        <w:rPr>
          <w:rFonts w:asciiTheme="minorHAnsi" w:hAnsiTheme="minorHAnsi"/>
          <w:sz w:val="24"/>
          <w:szCs w:val="24"/>
          <w:lang w:val="en"/>
        </w:rPr>
        <w:t xml:space="preserve"> </w:t>
      </w:r>
      <w:r w:rsidR="0059423C">
        <w:rPr>
          <w:rFonts w:asciiTheme="minorHAnsi" w:hAnsiTheme="minorHAnsi"/>
          <w:sz w:val="24"/>
          <w:szCs w:val="24"/>
          <w:lang w:val="en"/>
        </w:rPr>
        <w:t>invite</w:t>
      </w:r>
      <w:r w:rsidR="0059423C" w:rsidRPr="00C5519A">
        <w:rPr>
          <w:rFonts w:asciiTheme="minorHAnsi" w:hAnsiTheme="minorHAnsi"/>
          <w:sz w:val="24"/>
          <w:szCs w:val="24"/>
          <w:lang w:val="en"/>
        </w:rPr>
        <w:t xml:space="preserve"> selected students for a</w:t>
      </w:r>
      <w:r w:rsidR="0059423C">
        <w:rPr>
          <w:rFonts w:asciiTheme="minorHAnsi" w:hAnsiTheme="minorHAnsi"/>
          <w:sz w:val="24"/>
          <w:szCs w:val="24"/>
          <w:lang w:val="en"/>
        </w:rPr>
        <w:t>n interview</w:t>
      </w:r>
    </w:p>
    <w:p w14:paraId="21B987DD" w14:textId="12CE6BAA" w:rsidR="0059423C" w:rsidRPr="00C5519A" w:rsidRDefault="0059423C" w:rsidP="00C5519A">
      <w:pPr>
        <w:pStyle w:val="PreformattatoHTML"/>
        <w:rPr>
          <w:rFonts w:asciiTheme="minorHAnsi" w:hAnsiTheme="minorHAnsi"/>
          <w:sz w:val="24"/>
          <w:szCs w:val="24"/>
          <w:lang w:val="en"/>
        </w:rPr>
      </w:pPr>
      <w:r w:rsidRPr="00C5519A">
        <w:rPr>
          <w:rFonts w:asciiTheme="minorHAnsi" w:hAnsiTheme="minorHAnsi"/>
          <w:sz w:val="24"/>
          <w:szCs w:val="24"/>
          <w:lang w:val="en"/>
        </w:rPr>
        <w:t xml:space="preserve"> </w:t>
      </w:r>
      <w:r w:rsidRPr="00C61553">
        <w:rPr>
          <w:rFonts w:asciiTheme="minorHAnsi" w:hAnsiTheme="minorHAnsi"/>
          <w:b/>
          <w:bCs/>
          <w:sz w:val="24"/>
          <w:szCs w:val="24"/>
          <w:lang w:val="en"/>
        </w:rPr>
        <w:t xml:space="preserve">From </w:t>
      </w:r>
      <w:r>
        <w:rPr>
          <w:rFonts w:asciiTheme="minorHAnsi" w:hAnsiTheme="minorHAnsi"/>
          <w:b/>
          <w:bCs/>
          <w:sz w:val="24"/>
          <w:szCs w:val="24"/>
          <w:lang w:val="en"/>
        </w:rPr>
        <w:t>November 7</w:t>
      </w:r>
      <w:r>
        <w:rPr>
          <w:rFonts w:asciiTheme="minorHAnsi" w:hAnsiTheme="minorHAnsi"/>
          <w:b/>
          <w:bCs/>
          <w:sz w:val="24"/>
          <w:szCs w:val="24"/>
          <w:lang w:val="en"/>
        </w:rPr>
        <w:t xml:space="preserve"> to November</w:t>
      </w:r>
      <w:r w:rsidRPr="00C61553">
        <w:rPr>
          <w:rFonts w:asciiTheme="minorHAnsi" w:hAnsiTheme="minorHAnsi"/>
          <w:b/>
          <w:bCs/>
          <w:sz w:val="24"/>
          <w:szCs w:val="24"/>
          <w:lang w:val="en"/>
        </w:rPr>
        <w:t xml:space="preserve"> </w:t>
      </w:r>
      <w:r>
        <w:rPr>
          <w:rFonts w:asciiTheme="minorHAnsi" w:hAnsiTheme="minorHAnsi"/>
          <w:b/>
          <w:bCs/>
          <w:sz w:val="24"/>
          <w:szCs w:val="24"/>
          <w:lang w:val="en"/>
        </w:rPr>
        <w:t>11</w:t>
      </w:r>
      <w:r w:rsidRPr="00C61553">
        <w:rPr>
          <w:rFonts w:asciiTheme="minorHAnsi" w:hAnsiTheme="minorHAnsi"/>
          <w:b/>
          <w:bCs/>
          <w:sz w:val="24"/>
          <w:szCs w:val="24"/>
          <w:lang w:val="en"/>
        </w:rPr>
        <w:t xml:space="preserve"> </w:t>
      </w:r>
      <w:r>
        <w:rPr>
          <w:rFonts w:asciiTheme="minorHAnsi" w:hAnsiTheme="minorHAnsi"/>
          <w:sz w:val="24"/>
          <w:szCs w:val="24"/>
          <w:lang w:val="en"/>
        </w:rPr>
        <w:t>–</w:t>
      </w:r>
      <w:r w:rsidRPr="00C5519A">
        <w:rPr>
          <w:rFonts w:asciiTheme="minorHAnsi" w:hAnsiTheme="minorHAnsi"/>
          <w:sz w:val="24"/>
          <w:szCs w:val="24"/>
          <w:lang w:val="en"/>
        </w:rPr>
        <w:t xml:space="preserve"> </w:t>
      </w:r>
      <w:r>
        <w:rPr>
          <w:rFonts w:asciiTheme="minorHAnsi" w:hAnsiTheme="minorHAnsi"/>
          <w:sz w:val="24"/>
          <w:szCs w:val="24"/>
          <w:lang w:val="en"/>
        </w:rPr>
        <w:t>Supervisors will</w:t>
      </w:r>
      <w:r w:rsidRPr="00C5519A">
        <w:rPr>
          <w:rFonts w:asciiTheme="minorHAnsi" w:hAnsiTheme="minorHAnsi"/>
          <w:sz w:val="24"/>
          <w:szCs w:val="24"/>
          <w:lang w:val="en"/>
        </w:rPr>
        <w:t xml:space="preserve"> organize interviews with </w:t>
      </w:r>
      <w:r>
        <w:rPr>
          <w:rFonts w:asciiTheme="minorHAnsi" w:hAnsiTheme="minorHAnsi"/>
          <w:sz w:val="24"/>
          <w:szCs w:val="24"/>
          <w:lang w:val="en"/>
        </w:rPr>
        <w:t>selected</w:t>
      </w:r>
      <w:r w:rsidRPr="00C5519A">
        <w:rPr>
          <w:rFonts w:asciiTheme="minorHAnsi" w:hAnsiTheme="minorHAnsi"/>
          <w:sz w:val="24"/>
          <w:szCs w:val="24"/>
          <w:lang w:val="en"/>
        </w:rPr>
        <w:t xml:space="preserve"> students</w:t>
      </w:r>
      <w:r>
        <w:rPr>
          <w:rFonts w:asciiTheme="minorHAnsi" w:hAnsiTheme="minorHAnsi"/>
          <w:sz w:val="24"/>
          <w:szCs w:val="24"/>
          <w:lang w:val="en"/>
        </w:rPr>
        <w:t>.</w:t>
      </w:r>
    </w:p>
    <w:p w14:paraId="31F5436C" w14:textId="08DC310B" w:rsidR="005B224D" w:rsidRPr="006D63C3" w:rsidRDefault="00C5519A" w:rsidP="00C61553">
      <w:pPr>
        <w:pStyle w:val="PreformattatoHTML"/>
        <w:rPr>
          <w:lang w:val="en-GB"/>
        </w:rPr>
      </w:pPr>
      <w:r w:rsidRPr="00C61553">
        <w:rPr>
          <w:rFonts w:asciiTheme="minorHAnsi" w:hAnsiTheme="minorHAnsi"/>
          <w:b/>
          <w:bCs/>
          <w:sz w:val="24"/>
          <w:szCs w:val="24"/>
          <w:lang w:val="en"/>
        </w:rPr>
        <w:t xml:space="preserve">By </w:t>
      </w:r>
      <w:r w:rsidR="0072351C">
        <w:rPr>
          <w:rFonts w:asciiTheme="minorHAnsi" w:hAnsiTheme="minorHAnsi"/>
          <w:b/>
          <w:bCs/>
          <w:sz w:val="24"/>
          <w:szCs w:val="24"/>
          <w:lang w:val="en"/>
        </w:rPr>
        <w:t xml:space="preserve">November 15, 2022 </w:t>
      </w:r>
      <w:r w:rsidR="00B26BFD">
        <w:rPr>
          <w:rFonts w:asciiTheme="minorHAnsi" w:hAnsiTheme="minorHAnsi"/>
          <w:sz w:val="24"/>
          <w:szCs w:val="24"/>
          <w:lang w:val="en"/>
        </w:rPr>
        <w:t>–</w:t>
      </w:r>
      <w:r w:rsidRPr="00C5519A">
        <w:rPr>
          <w:rFonts w:asciiTheme="minorHAnsi" w:hAnsiTheme="minorHAnsi"/>
          <w:sz w:val="24"/>
          <w:szCs w:val="24"/>
          <w:lang w:val="en"/>
        </w:rPr>
        <w:t xml:space="preserve"> </w:t>
      </w:r>
      <w:r w:rsidR="00B26BFD">
        <w:rPr>
          <w:rFonts w:asciiTheme="minorHAnsi" w:hAnsiTheme="minorHAnsi"/>
          <w:sz w:val="24"/>
          <w:szCs w:val="24"/>
          <w:lang w:val="en"/>
        </w:rPr>
        <w:t>Supervisors</w:t>
      </w:r>
      <w:r w:rsidRPr="00C5519A">
        <w:rPr>
          <w:rFonts w:asciiTheme="minorHAnsi" w:hAnsiTheme="minorHAnsi"/>
          <w:sz w:val="24"/>
          <w:szCs w:val="24"/>
          <w:lang w:val="en"/>
        </w:rPr>
        <w:t xml:space="preserve"> conclude selection and communicate</w:t>
      </w:r>
      <w:r w:rsidR="00027131">
        <w:rPr>
          <w:rFonts w:asciiTheme="minorHAnsi" w:hAnsiTheme="minorHAnsi"/>
          <w:sz w:val="24"/>
          <w:szCs w:val="24"/>
          <w:lang w:val="en"/>
        </w:rPr>
        <w:t xml:space="preserve"> their choices</w:t>
      </w:r>
      <w:r w:rsidRPr="00C5519A">
        <w:rPr>
          <w:rFonts w:asciiTheme="minorHAnsi" w:hAnsiTheme="minorHAnsi"/>
          <w:sz w:val="24"/>
          <w:szCs w:val="24"/>
          <w:lang w:val="en"/>
        </w:rPr>
        <w:t xml:space="preserve"> </w:t>
      </w:r>
      <w:r w:rsidR="00B26BFD">
        <w:rPr>
          <w:rFonts w:asciiTheme="minorHAnsi" w:hAnsiTheme="minorHAnsi"/>
          <w:sz w:val="24"/>
          <w:szCs w:val="24"/>
          <w:lang w:val="en"/>
        </w:rPr>
        <w:t>to students</w:t>
      </w:r>
      <w:r w:rsidR="00027131">
        <w:rPr>
          <w:rFonts w:asciiTheme="minorHAnsi" w:hAnsiTheme="minorHAnsi"/>
          <w:sz w:val="24"/>
          <w:szCs w:val="24"/>
          <w:lang w:val="en"/>
        </w:rPr>
        <w:t>.</w:t>
      </w:r>
    </w:p>
    <w:sectPr w:rsidR="005B224D" w:rsidRPr="006D63C3" w:rsidSect="00255A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134" w:bottom="1134" w:left="1134" w:header="90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3A718" w14:textId="77777777" w:rsidR="00AC3CC8" w:rsidRDefault="00AC3CC8">
      <w:r>
        <w:separator/>
      </w:r>
    </w:p>
  </w:endnote>
  <w:endnote w:type="continuationSeparator" w:id="0">
    <w:p w14:paraId="0C6C1232" w14:textId="77777777" w:rsidR="00AC3CC8" w:rsidRDefault="00AC3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0BF16" w14:textId="77777777" w:rsidR="001F09FB" w:rsidRDefault="001F09F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FC4B8" w14:textId="77777777" w:rsidR="001F09FB" w:rsidRDefault="001F09F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3248D" w14:textId="77777777" w:rsidR="001F09FB" w:rsidRDefault="001F09F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1870" w14:textId="77777777" w:rsidR="00AC3CC8" w:rsidRDefault="00AC3CC8">
      <w:r>
        <w:separator/>
      </w:r>
    </w:p>
  </w:footnote>
  <w:footnote w:type="continuationSeparator" w:id="0">
    <w:p w14:paraId="56AEC6E1" w14:textId="77777777" w:rsidR="00AC3CC8" w:rsidRDefault="00AC3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AD12E" w14:textId="77777777" w:rsidR="001F09FB" w:rsidRDefault="001F09F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0C76F" w14:textId="5ECF0D47" w:rsidR="00994AF1" w:rsidRPr="006009E5" w:rsidRDefault="001F09FB" w:rsidP="00994AF1">
    <w:pPr>
      <w:pStyle w:val="Intestazione"/>
      <w:tabs>
        <w:tab w:val="clear" w:pos="9972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4D87A10F" wp14:editId="483D42B2">
          <wp:simplePos x="0" y="0"/>
          <wp:positionH relativeFrom="margin">
            <wp:align>right</wp:align>
          </wp:positionH>
          <wp:positionV relativeFrom="paragraph">
            <wp:posOffset>-104775</wp:posOffset>
          </wp:positionV>
          <wp:extent cx="916305" cy="792480"/>
          <wp:effectExtent l="0" t="0" r="0" b="7620"/>
          <wp:wrapNone/>
          <wp:docPr id="2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93" t="1402" r="2589" b="1402"/>
                  <a:stretch>
                    <a:fillRect/>
                  </a:stretch>
                </pic:blipFill>
                <pic:spPr bwMode="auto">
                  <a:xfrm>
                    <a:off x="0" y="0"/>
                    <a:ext cx="91630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16B90">
      <w:rPr>
        <w:noProof/>
      </w:rPr>
      <w:drawing>
        <wp:inline distT="0" distB="0" distL="0" distR="0" wp14:anchorId="4056AB53" wp14:editId="0F2B1212">
          <wp:extent cx="4343400" cy="723900"/>
          <wp:effectExtent l="0" t="0" r="0" b="0"/>
          <wp:docPr id="1" name="Picture 1" descr="DIP_Bioscienze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P_Bioscienze-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6A274" w14:textId="77777777" w:rsidR="001F09FB" w:rsidRDefault="001F09F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45D"/>
    <w:rsid w:val="00027131"/>
    <w:rsid w:val="00033A01"/>
    <w:rsid w:val="0006045A"/>
    <w:rsid w:val="0007548F"/>
    <w:rsid w:val="00081401"/>
    <w:rsid w:val="000B1C22"/>
    <w:rsid w:val="000B2F6A"/>
    <w:rsid w:val="000E73AB"/>
    <w:rsid w:val="000F54D4"/>
    <w:rsid w:val="0013445D"/>
    <w:rsid w:val="00142499"/>
    <w:rsid w:val="00152BC3"/>
    <w:rsid w:val="001863CB"/>
    <w:rsid w:val="001C3A32"/>
    <w:rsid w:val="001E5EFF"/>
    <w:rsid w:val="001F09FB"/>
    <w:rsid w:val="002219E7"/>
    <w:rsid w:val="00255A11"/>
    <w:rsid w:val="0026002A"/>
    <w:rsid w:val="00274C32"/>
    <w:rsid w:val="00287B41"/>
    <w:rsid w:val="002B733D"/>
    <w:rsid w:val="002C0BA6"/>
    <w:rsid w:val="003019CE"/>
    <w:rsid w:val="003521B9"/>
    <w:rsid w:val="003A3F52"/>
    <w:rsid w:val="003D662F"/>
    <w:rsid w:val="003E2042"/>
    <w:rsid w:val="003F5847"/>
    <w:rsid w:val="00480C5B"/>
    <w:rsid w:val="004A0678"/>
    <w:rsid w:val="004E669E"/>
    <w:rsid w:val="004F5BC6"/>
    <w:rsid w:val="0050018C"/>
    <w:rsid w:val="005215F0"/>
    <w:rsid w:val="00525577"/>
    <w:rsid w:val="005318D7"/>
    <w:rsid w:val="00552727"/>
    <w:rsid w:val="00570C68"/>
    <w:rsid w:val="0059423C"/>
    <w:rsid w:val="005A270B"/>
    <w:rsid w:val="005B224D"/>
    <w:rsid w:val="005E5541"/>
    <w:rsid w:val="006137B4"/>
    <w:rsid w:val="0064570A"/>
    <w:rsid w:val="006D31B4"/>
    <w:rsid w:val="006D63C3"/>
    <w:rsid w:val="0070275E"/>
    <w:rsid w:val="0072351C"/>
    <w:rsid w:val="00746837"/>
    <w:rsid w:val="0079287A"/>
    <w:rsid w:val="007A3963"/>
    <w:rsid w:val="007F5283"/>
    <w:rsid w:val="008536FF"/>
    <w:rsid w:val="008601B0"/>
    <w:rsid w:val="008D3179"/>
    <w:rsid w:val="00905379"/>
    <w:rsid w:val="0094742E"/>
    <w:rsid w:val="009B29D6"/>
    <w:rsid w:val="00A006C5"/>
    <w:rsid w:val="00A032A9"/>
    <w:rsid w:val="00A3206D"/>
    <w:rsid w:val="00A3210B"/>
    <w:rsid w:val="00AC3CC8"/>
    <w:rsid w:val="00AE4C71"/>
    <w:rsid w:val="00B16398"/>
    <w:rsid w:val="00B16B90"/>
    <w:rsid w:val="00B26BFD"/>
    <w:rsid w:val="00B65EFF"/>
    <w:rsid w:val="00C47466"/>
    <w:rsid w:val="00C5519A"/>
    <w:rsid w:val="00C61553"/>
    <w:rsid w:val="00C9383F"/>
    <w:rsid w:val="00C960D8"/>
    <w:rsid w:val="00CA0A75"/>
    <w:rsid w:val="00CE5AC4"/>
    <w:rsid w:val="00CF77BC"/>
    <w:rsid w:val="00D32FFD"/>
    <w:rsid w:val="00D70F32"/>
    <w:rsid w:val="00D964A9"/>
    <w:rsid w:val="00DE17B3"/>
    <w:rsid w:val="00E6526F"/>
    <w:rsid w:val="00EB3BC4"/>
    <w:rsid w:val="00EC2320"/>
    <w:rsid w:val="00F13645"/>
    <w:rsid w:val="00F23FD8"/>
    <w:rsid w:val="00F77034"/>
    <w:rsid w:val="00F85A8C"/>
    <w:rsid w:val="00FA1712"/>
    <w:rsid w:val="00FC3CC0"/>
    <w:rsid w:val="00FE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8BCEFB1"/>
  <w15:chartTrackingRefBased/>
  <w15:docId w15:val="{8A8A97F2-B964-49ED-8700-C9A08FFB8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it-IT"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55A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07780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semiHidden/>
    <w:rsid w:val="00A07780"/>
    <w:pPr>
      <w:tabs>
        <w:tab w:val="center" w:pos="4986"/>
        <w:tab w:val="right" w:pos="9972"/>
      </w:tabs>
    </w:pPr>
  </w:style>
  <w:style w:type="character" w:customStyle="1" w:styleId="Titolo1Carattere">
    <w:name w:val="Titolo 1 Carattere"/>
    <w:basedOn w:val="Carpredefinitoparagrafo"/>
    <w:link w:val="Titolo1"/>
    <w:uiPriority w:val="9"/>
    <w:rsid w:val="00255A11"/>
    <w:rPr>
      <w:rFonts w:asciiTheme="majorHAnsi" w:eastAsiaTheme="majorEastAsia" w:hAnsiTheme="majorHAnsi" w:cstheme="majorBidi"/>
      <w:b/>
      <w:bCs/>
      <w:kern w:val="32"/>
      <w:sz w:val="32"/>
      <w:szCs w:val="32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B16B90"/>
    <w:rPr>
      <w:color w:val="0563C1" w:themeColor="hyperlink"/>
      <w:u w:val="single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B16B90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557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5577"/>
    <w:rPr>
      <w:rFonts w:ascii="Segoe UI" w:hAnsi="Segoe UI" w:cs="Segoe UI"/>
      <w:sz w:val="18"/>
      <w:szCs w:val="18"/>
      <w:lang w:val="it-IT"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F85A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F85A8C"/>
    <w:rPr>
      <w:rFonts w:ascii="Courier New" w:hAnsi="Courier New" w:cs="Courier New"/>
      <w:lang w:val="it-IT"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C2320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A032A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032A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32A9"/>
    <w:rPr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032A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032A9"/>
    <w:rPr>
      <w:b/>
      <w:bCs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0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esi.bioscienze.unimi.i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PPV</Company>
  <LinksUpToDate>false</LinksUpToDate>
  <CharactersWithSpaces>3267</CharactersWithSpaces>
  <SharedDoc>false</SharedDoc>
  <HLinks>
    <vt:vector size="12" baseType="variant">
      <vt:variant>
        <vt:i4>7929982</vt:i4>
      </vt:variant>
      <vt:variant>
        <vt:i4>2383</vt:i4>
      </vt:variant>
      <vt:variant>
        <vt:i4>1025</vt:i4>
      </vt:variant>
      <vt:variant>
        <vt:i4>1</vt:i4>
      </vt:variant>
      <vt:variant>
        <vt:lpwstr>DIP_Bioscienze-01</vt:lpwstr>
      </vt:variant>
      <vt:variant>
        <vt:lpwstr/>
      </vt:variant>
      <vt:variant>
        <vt:i4>7143424</vt:i4>
      </vt:variant>
      <vt:variant>
        <vt:i4>-1</vt:i4>
      </vt:variant>
      <vt:variant>
        <vt:i4>2056</vt:i4>
      </vt:variant>
      <vt:variant>
        <vt:i4>1</vt:i4>
      </vt:variant>
      <vt:variant>
        <vt:lpwstr>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2</dc:creator>
  <cp:keywords/>
  <cp:lastModifiedBy>Marco Nardini</cp:lastModifiedBy>
  <cp:revision>2</cp:revision>
  <cp:lastPrinted>2012-11-12T09:47:00Z</cp:lastPrinted>
  <dcterms:created xsi:type="dcterms:W3CDTF">2022-09-21T15:46:00Z</dcterms:created>
  <dcterms:modified xsi:type="dcterms:W3CDTF">2022-09-21T15:46:00Z</dcterms:modified>
</cp:coreProperties>
</file>